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59D" w:rsidRPr="00DD79E1" w:rsidRDefault="00873546" w:rsidP="007B20C1">
      <w:pPr>
        <w:rPr>
          <w:color w:val="C00000"/>
          <w:rtl/>
        </w:rPr>
      </w:pPr>
      <w:r>
        <w:rPr>
          <w:noProof/>
          <w:color w:val="C00000"/>
          <w:rtl/>
        </w:rPr>
        <w:pict>
          <v:line id="Straight Connector 468" o:spid="_x0000_s1026" style="position:absolute;left:0;text-align:left;z-index:251660288;visibility:visible;mso-width-relative:margin;mso-height-relative:margin" from="-43.95pt,507.35pt" to="479.7pt,50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qR5twEAALsDAAAOAAAAZHJzL2Uyb0RvYy54bWysU8GOEzEMvSPxD1HudKYVVKtRp3voCi4I&#10;KhY+IJtxOhFJHDmh0/49TtrOIkAIIS6eOPZ79nM8m/uTd+IIlCyGXi4XrRQQNA42HHr55fPbV3dS&#10;pKzCoBwG6OUZkrzfvnyxmWIHKxzRDUCCSULqptjLMefYNU3SI3iVFhghcNAgeZXZpUMzkJqY3btm&#10;1bbrZkIaIqGGlPj24RKU28pvDOj80ZgEWbhecm+5Wqr2qdhmu1HdgVQcrb62of6hC69s4KIz1YPK&#10;Snwj+wuVt5owockLjb5BY6yGqoHVLNuf1DyOKkLVwsNJcR5T+n+0+sNxT8IOvXy95qcKyvMjPWZS&#10;9jBmscMQeIRIokR5VlNMHUN2YU9XL8U9FeEnQ758WZI41fme5/nCKQvNl+v1m3Z5t5JC32LNMzBS&#10;yu8AvSiHXjobinTVqeP7lLkYp95S2CmNXErXUz47KMkufALDcrjYsqLrIsHOkTgqXoHh67LIYK6a&#10;WSDGOjeD2j+DrrkFBnW5/hY4Z9eKGPIM9DYg/a5qPt1aNZf8m+qL1iL7CYdzfYg6Dt6Qquy6zWUF&#10;f/Qr/Pmf234HAAD//wMAUEsDBBQABgAIAAAAIQAfTVF74AAAAA0BAAAPAAAAZHJzL2Rvd25yZXYu&#10;eG1sTI/BbsIwDIbvk/YOkSftBimIAe2aIoQ0TbtMo2z30IS00DhVkpbu7ecdJna0/0+/P+eb0bZs&#10;0D40DgXMpgkwjZVTDRoBn4eXyRpYiBKVbB1qAd86wKa4v8tlptwV93ooo2FUgiGTAuoYu4zzUNXa&#10;yjB1nUbKTs5bGWn0hisvr1RuWz5PkiW3skG6UMtO72pdXcreCmjf/PBldmYb+tf9sjx/nObvh0GI&#10;x4dx+wws6jHeYPjVJ3UoyOnoelSBtQIm61VKKAXJbLECRkj6lC6AHf9WvMj5/y+KHwAAAP//AwBQ&#10;SwECLQAUAAYACAAAACEAtoM4kv4AAADhAQAAEwAAAAAAAAAAAAAAAAAAAAAAW0NvbnRlbnRfVHlw&#10;ZXNdLnhtbFBLAQItABQABgAIAAAAIQA4/SH/1gAAAJQBAAALAAAAAAAAAAAAAAAAAC8BAABfcmVs&#10;cy8ucmVsc1BLAQItABQABgAIAAAAIQCz5qR5twEAALsDAAAOAAAAAAAAAAAAAAAAAC4CAABkcnMv&#10;ZTJvRG9jLnhtbFBLAQItABQABgAIAAAAIQAfTVF74AAAAA0BAAAPAAAAAAAAAAAAAAAAABEEAABk&#10;cnMvZG93bnJldi54bWxQSwUGAAAAAAQABADzAAAAHgUAAAAA&#10;" strokecolor="black [3200]" strokeweight=".5pt">
            <v:stroke joinstyle="miter"/>
          </v:line>
        </w:pict>
      </w:r>
      <w:r>
        <w:rPr>
          <w:noProof/>
          <w:color w:val="C00000"/>
          <w:rtl/>
        </w:rPr>
        <w:pict>
          <v:rect id="Rectangle 16" o:spid="_x0000_s1027" style="position:absolute;left:0;text-align:left;margin-left:12.15pt;margin-top:6.55pt;width:593.75pt;height:769.45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mnU6gEAALoDAAAOAAAAZHJzL2Uyb0RvYy54bWysU11v0zAUfUfiP1h+p/lYtm5R0wkxDSEN&#10;mBj7AY7jNBaJr7l2m5Rfz7XTdhTeJl6s3A+fe8/xyep2Gnq2U+g0mIpni5QzZSQ02mwq/vz9/t01&#10;Z84L04gejKr4Xjl+u377ZjXaUuXQQd8oZARiXDnainfe2zJJnOzUINwCrDJUbAEH4SnETdKgGAl9&#10;6JM8Ta+SEbCxCFI5R9m7ucjXEb9tlfRf29Ypz/qK024+nhjPOpzJeiXKDQrbaXlYQ7xii0FoQ0NP&#10;UHfCC7ZF/Q/UoCWCg9YvJAwJtK2WKnIgNln6F5unTlgVuZA4zp5kcv8PVn7ZPSLTTcWLZcaZEQM9&#10;0jeSTZhNr1h2FRQarSup8ck+YuDo7APIH44KyVklBI56WD1+hoZwxNZDVGVqcQg3iS+bovj7k/hq&#10;8kxScnlZpNcXtIOk2s1ymad5EYYnojxet+j8RwUDCx8VR1ozwovdg/Nz67ElTDNwr/ue8qLszVmC&#10;MOcMDT9cPS4/s/VTPdHFkKyh2RMnhNk75HX66AB/cTaSbyrufm4FKs76T4YeJl8WF3lwWoxusqJI&#10;KcKzWh2j4pI4ciaMJLSKS4/H4IOfHbq1qDcdjcsiTQPvSdBWR6ovqx2egQwSxTqYOTjwzzh2vfxy&#10;698AAAD//wMAUEsDBBQABgAIAAAAIQC5jd2X4AAAAAsBAAAPAAAAZHJzL2Rvd25yZXYueG1sTI9B&#10;S8NAEIXvgv9hGcGb3SRtRWI2RQoWPElbQY+b7DQJZmdDdptN/fVOT3qbmfd4871iM9teTDj6zpGC&#10;dJGAQKqd6ahR8HF8fXgC4YMmo3tHqOCCHjbl7U2hc+Mi7XE6hEZwCPlcK2hDGHIpfd2i1X7hBiTW&#10;Tm60OvA6NtKMOnK47WWWJI/S6o74Q6sH3LZYfx/OVsHq7fOnslnc1THS1+mye98O+0mp+7v55RlE&#10;wDn8meGKz+hQMlPlzmS86BVkqyU7+b5MQVz1LE25S8XTep0lIMtC/u9Q/gIAAP//AwBQSwECLQAU&#10;AAYACAAAACEAtoM4kv4AAADhAQAAEwAAAAAAAAAAAAAAAAAAAAAAW0NvbnRlbnRfVHlwZXNdLnht&#10;bFBLAQItABQABgAIAAAAIQA4/SH/1gAAAJQBAAALAAAAAAAAAAAAAAAAAC8BAABfcmVscy8ucmVs&#10;c1BLAQItABQABgAIAAAAIQDTjmnU6gEAALoDAAAOAAAAAAAAAAAAAAAAAC4CAABkcnMvZTJvRG9j&#10;LnhtbFBLAQItABQABgAIAAAAIQC5jd2X4AAAAAsBAAAPAAAAAAAAAAAAAAAAAEQEAABkcnMvZG93&#10;bnJldi54bWxQSwUGAAAAAAQABADzAAAAUQUAAAAA&#10;" filled="f" stroked="f">
            <v:path arrowok="t"/>
            <v:textbox style="mso-next-textbox:#Rectangle 16" inset="21.6pt,1in,21.6pt">
              <w:txbxContent>
                <w:p w:rsidR="00E35BDF" w:rsidRDefault="00E35BDF" w:rsidP="00647801">
                  <w:pPr>
                    <w:spacing w:before="240"/>
                    <w:ind w:left="-53"/>
                    <w:jc w:val="left"/>
                    <w:rPr>
                      <w:b/>
                      <w:bCs/>
                      <w:sz w:val="48"/>
                      <w:szCs w:val="48"/>
                      <w:rtl/>
                    </w:rPr>
                  </w:pPr>
                  <w:r>
                    <w:rPr>
                      <w:rFonts w:hint="cs"/>
                      <w:sz w:val="40"/>
                      <w:szCs w:val="40"/>
                      <w:rtl/>
                    </w:rPr>
                    <w:t xml:space="preserve"> </w:t>
                  </w:r>
                  <w:r w:rsidRPr="00647801">
                    <w:rPr>
                      <w:rFonts w:hint="cs"/>
                      <w:sz w:val="40"/>
                      <w:szCs w:val="40"/>
                      <w:rtl/>
                    </w:rPr>
                    <w:t xml:space="preserve">                 </w:t>
                  </w:r>
                </w:p>
                <w:p w:rsidR="00E35BDF" w:rsidRDefault="00E35BDF" w:rsidP="00647801">
                  <w:pPr>
                    <w:spacing w:before="240"/>
                    <w:ind w:left="-53"/>
                    <w:jc w:val="left"/>
                    <w:rPr>
                      <w:b/>
                      <w:bCs/>
                      <w:sz w:val="48"/>
                      <w:szCs w:val="48"/>
                      <w:rtl/>
                    </w:rPr>
                  </w:pPr>
                </w:p>
                <w:p w:rsidR="00E35BDF" w:rsidRDefault="00E35BDF" w:rsidP="00647801">
                  <w:pPr>
                    <w:spacing w:before="240"/>
                    <w:ind w:left="-53"/>
                    <w:jc w:val="left"/>
                    <w:rPr>
                      <w:b/>
                      <w:bCs/>
                      <w:sz w:val="48"/>
                      <w:szCs w:val="48"/>
                      <w:rtl/>
                    </w:rPr>
                  </w:pPr>
                </w:p>
                <w:p w:rsidR="00E35BDF" w:rsidRPr="00647801" w:rsidRDefault="00E35BDF" w:rsidP="00647801">
                  <w:pPr>
                    <w:spacing w:before="240"/>
                    <w:ind w:left="-53"/>
                    <w:jc w:val="left"/>
                    <w:rPr>
                      <w:noProof/>
                      <w:sz w:val="40"/>
                      <w:szCs w:val="40"/>
                      <w:rtl/>
                    </w:rPr>
                  </w:pPr>
                  <w:r>
                    <w:rPr>
                      <w:rFonts w:hint="cs"/>
                      <w:b/>
                      <w:bCs/>
                      <w:sz w:val="48"/>
                      <w:szCs w:val="48"/>
                      <w:rtl/>
                    </w:rPr>
                    <w:t xml:space="preserve">             </w:t>
                  </w:r>
                  <w:r w:rsidRPr="00647801">
                    <w:rPr>
                      <w:rFonts w:hint="cs"/>
                      <w:b/>
                      <w:bCs/>
                      <w:sz w:val="48"/>
                      <w:szCs w:val="48"/>
                      <w:rtl/>
                    </w:rPr>
                    <w:t>הכנת הנחיות תכנון הידראולי לערוצי ניקוז ונחלים</w:t>
                  </w:r>
                  <w:r>
                    <w:rPr>
                      <w:noProof/>
                      <w:sz w:val="40"/>
                      <w:szCs w:val="40"/>
                      <w:rtl/>
                    </w:rPr>
                    <w:br/>
                  </w:r>
                  <w:r>
                    <w:rPr>
                      <w:rFonts w:hint="cs"/>
                      <w:noProof/>
                      <w:sz w:val="40"/>
                      <w:szCs w:val="40"/>
                      <w:rtl/>
                    </w:rPr>
                    <w:t xml:space="preserve">                                                    </w:t>
                  </w:r>
                  <w:r w:rsidRPr="00647801">
                    <w:rPr>
                      <w:rFonts w:hint="cs"/>
                      <w:sz w:val="40"/>
                      <w:szCs w:val="40"/>
                      <w:u w:val="single"/>
                      <w:rtl/>
                    </w:rPr>
                    <w:t xml:space="preserve">מכרז מס 19/2014 </w:t>
                  </w:r>
                  <w:r>
                    <w:rPr>
                      <w:sz w:val="40"/>
                      <w:szCs w:val="40"/>
                      <w:u w:val="single"/>
                      <w:rtl/>
                    </w:rPr>
                    <w:br/>
                  </w:r>
                </w:p>
                <w:p w:rsidR="00E35BDF" w:rsidRPr="00647801" w:rsidRDefault="00E35BDF" w:rsidP="00A7658C">
                  <w:pPr>
                    <w:spacing w:before="240"/>
                    <w:ind w:left="1008"/>
                    <w:jc w:val="left"/>
                    <w:rPr>
                      <w:noProof/>
                      <w:color w:val="2E74B5" w:themeColor="accent1" w:themeShade="BF"/>
                      <w:sz w:val="40"/>
                      <w:szCs w:val="40"/>
                      <w:rtl/>
                    </w:rPr>
                  </w:pPr>
                  <w:r w:rsidRPr="00647801">
                    <w:rPr>
                      <w:rFonts w:hint="cs"/>
                      <w:b/>
                      <w:bCs/>
                      <w:sz w:val="48"/>
                      <w:szCs w:val="48"/>
                      <w:rtl/>
                    </w:rPr>
                    <w:t xml:space="preserve">            </w:t>
                  </w:r>
                  <w:r>
                    <w:rPr>
                      <w:rFonts w:hint="cs"/>
                      <w:b/>
                      <w:bCs/>
                      <w:sz w:val="48"/>
                      <w:szCs w:val="48"/>
                      <w:rtl/>
                    </w:rPr>
                    <w:t xml:space="preserve">                   </w:t>
                  </w:r>
                  <w:r w:rsidRPr="00647801">
                    <w:rPr>
                      <w:rFonts w:hint="cs"/>
                      <w:b/>
                      <w:bCs/>
                      <w:sz w:val="48"/>
                      <w:szCs w:val="48"/>
                      <w:rtl/>
                    </w:rPr>
                    <w:t xml:space="preserve">      </w:t>
                  </w:r>
                  <w:r w:rsidRPr="00CC5DE1">
                    <w:rPr>
                      <w:rFonts w:hint="cs"/>
                      <w:b/>
                      <w:bCs/>
                      <w:color w:val="2E74B5" w:themeColor="accent1" w:themeShade="BF"/>
                      <w:sz w:val="44"/>
                      <w:szCs w:val="44"/>
                      <w:rtl/>
                    </w:rPr>
                    <w:t xml:space="preserve">סקר ספרות </w:t>
                  </w:r>
                </w:p>
                <w:p w:rsidR="00E35BDF" w:rsidRDefault="00E35BDF" w:rsidP="001610AA">
                  <w:pPr>
                    <w:spacing w:before="240"/>
                    <w:ind w:left="1008"/>
                    <w:jc w:val="center"/>
                    <w:rPr>
                      <w:noProof/>
                      <w:rtl/>
                    </w:rPr>
                  </w:pPr>
                </w:p>
                <w:p w:rsidR="00E35BDF" w:rsidRDefault="00E35BDF" w:rsidP="001610AA">
                  <w:pPr>
                    <w:spacing w:before="240"/>
                    <w:ind w:left="1008"/>
                    <w:jc w:val="center"/>
                    <w:rPr>
                      <w:noProof/>
                      <w:rtl/>
                    </w:rPr>
                  </w:pPr>
                </w:p>
                <w:p w:rsidR="00F13423" w:rsidRDefault="00F13423" w:rsidP="00F13423">
                  <w:pPr>
                    <w:spacing w:before="240"/>
                    <w:jc w:val="center"/>
                    <w:rPr>
                      <w:noProof/>
                      <w:rtl/>
                    </w:rPr>
                  </w:pPr>
                </w:p>
                <w:p w:rsidR="00F13423" w:rsidRDefault="00F13423" w:rsidP="00F13423">
                  <w:pPr>
                    <w:spacing w:before="240"/>
                    <w:jc w:val="center"/>
                    <w:rPr>
                      <w:noProof/>
                      <w:rtl/>
                    </w:rPr>
                  </w:pPr>
                </w:p>
                <w:p w:rsidR="00F13423" w:rsidRDefault="00F13423" w:rsidP="00F13423">
                  <w:pPr>
                    <w:spacing w:before="240"/>
                    <w:jc w:val="center"/>
                    <w:rPr>
                      <w:noProof/>
                      <w:rtl/>
                    </w:rPr>
                  </w:pPr>
                </w:p>
                <w:p w:rsidR="00E35BDF" w:rsidRPr="00A7658C" w:rsidRDefault="0083033E" w:rsidP="00F13423">
                  <w:pPr>
                    <w:spacing w:before="240"/>
                    <w:jc w:val="center"/>
                    <w:rPr>
                      <w:b/>
                      <w:bCs/>
                      <w:noProof/>
                      <w:sz w:val="28"/>
                      <w:szCs w:val="28"/>
                      <w:rtl/>
                    </w:rPr>
                  </w:pPr>
                  <w:r>
                    <w:rPr>
                      <w:rFonts w:hint="cs"/>
                      <w:b/>
                      <w:bCs/>
                      <w:noProof/>
                      <w:sz w:val="28"/>
                      <w:szCs w:val="28"/>
                      <w:rtl/>
                    </w:rPr>
                    <w:t>פברואר</w:t>
                  </w:r>
                  <w:r w:rsidR="00E35BDF" w:rsidRPr="00A7658C">
                    <w:rPr>
                      <w:rFonts w:hint="cs"/>
                      <w:b/>
                      <w:bCs/>
                      <w:noProof/>
                      <w:sz w:val="28"/>
                      <w:szCs w:val="28"/>
                      <w:rtl/>
                    </w:rPr>
                    <w:t xml:space="preserve"> 201</w:t>
                  </w:r>
                  <w:r>
                    <w:rPr>
                      <w:rFonts w:hint="cs"/>
                      <w:b/>
                      <w:bCs/>
                      <w:noProof/>
                      <w:sz w:val="28"/>
                      <w:szCs w:val="28"/>
                      <w:rtl/>
                    </w:rPr>
                    <w:t>6</w:t>
                  </w:r>
                </w:p>
                <w:p w:rsidR="00E35BDF" w:rsidRPr="00A7658C" w:rsidRDefault="00E35BDF" w:rsidP="00F13423">
                  <w:pPr>
                    <w:spacing w:before="240"/>
                    <w:jc w:val="center"/>
                    <w:rPr>
                      <w:noProof/>
                      <w:sz w:val="28"/>
                      <w:szCs w:val="28"/>
                      <w:rtl/>
                    </w:rPr>
                  </w:pPr>
                  <w:r w:rsidRPr="00F13423">
                    <w:rPr>
                      <w:rFonts w:hint="cs"/>
                      <w:b/>
                      <w:bCs/>
                      <w:noProof/>
                      <w:sz w:val="28"/>
                      <w:szCs w:val="28"/>
                      <w:rtl/>
                    </w:rPr>
                    <w:t>המחבר</w:t>
                  </w:r>
                  <w:r w:rsidR="00F13423" w:rsidRPr="00F13423">
                    <w:rPr>
                      <w:rFonts w:hint="cs"/>
                      <w:b/>
                      <w:bCs/>
                      <w:noProof/>
                      <w:sz w:val="28"/>
                      <w:szCs w:val="28"/>
                      <w:rtl/>
                    </w:rPr>
                    <w:t>ים</w:t>
                  </w:r>
                  <w:r w:rsidRPr="00A7658C">
                    <w:rPr>
                      <w:rFonts w:hint="cs"/>
                      <w:b/>
                      <w:bCs/>
                      <w:noProof/>
                      <w:sz w:val="28"/>
                      <w:szCs w:val="28"/>
                      <w:rtl/>
                    </w:rPr>
                    <w:t>:</w:t>
                  </w:r>
                  <w:r w:rsidR="00F13423">
                    <w:rPr>
                      <w:rFonts w:hint="cs"/>
                      <w:noProof/>
                      <w:sz w:val="28"/>
                      <w:szCs w:val="28"/>
                      <w:rtl/>
                    </w:rPr>
                    <w:t xml:space="preserve"> משה צ'וברוצקי, אבי פרוינד</w:t>
                  </w:r>
                </w:p>
                <w:p w:rsidR="00E35BDF" w:rsidRDefault="00E35BDF" w:rsidP="00F13423">
                  <w:pPr>
                    <w:spacing w:before="240" w:line="240" w:lineRule="auto"/>
                    <w:ind w:left="518" w:firstLine="425"/>
                    <w:jc w:val="center"/>
                    <w:rPr>
                      <w:noProof/>
                      <w:sz w:val="28"/>
                      <w:rtl/>
                    </w:rPr>
                  </w:pPr>
                  <w:r w:rsidRPr="00523C26">
                    <w:rPr>
                      <w:rFonts w:ascii="Arial" w:hAnsi="Arial" w:cs="Arial"/>
                      <w:noProof/>
                      <w:sz w:val="28"/>
                    </w:rPr>
                    <w:drawing>
                      <wp:inline distT="0" distB="0" distL="0" distR="0">
                        <wp:extent cx="4645025" cy="1524000"/>
                        <wp:effectExtent l="0" t="0" r="3175" b="0"/>
                        <wp:docPr id="465" name="Picture 465" descr="G:\NEUL meshr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NEUL meshrad\LOGO.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45025" cy="1524000"/>
                                </a:xfrm>
                                <a:prstGeom prst="rect">
                                  <a:avLst/>
                                </a:prstGeom>
                                <a:noFill/>
                                <a:ln>
                                  <a:noFill/>
                                </a:ln>
                              </pic:spPr>
                            </pic:pic>
                          </a:graphicData>
                        </a:graphic>
                      </wp:inline>
                    </w:drawing>
                  </w: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5B572D">
                  <w:pPr>
                    <w:spacing w:before="240" w:line="240" w:lineRule="auto"/>
                    <w:ind w:left="71" w:hanging="284"/>
                    <w:jc w:val="center"/>
                    <w:rPr>
                      <w:noProof/>
                      <w:sz w:val="28"/>
                      <w:rtl/>
                    </w:rPr>
                  </w:pPr>
                </w:p>
                <w:p w:rsidR="00E35BDF" w:rsidRDefault="00E35BDF" w:rsidP="00064155">
                  <w:pPr>
                    <w:spacing w:before="240"/>
                    <w:ind w:left="71" w:hanging="284"/>
                    <w:jc w:val="left"/>
                    <w:rPr>
                      <w:noProof/>
                      <w:sz w:val="28"/>
                      <w:rtl/>
                    </w:rPr>
                  </w:pPr>
                </w:p>
                <w:p w:rsidR="00E35BDF" w:rsidRDefault="00E35BDF" w:rsidP="001610AA">
                  <w:pPr>
                    <w:spacing w:before="240"/>
                    <w:ind w:left="1008"/>
                    <w:jc w:val="center"/>
                    <w:rPr>
                      <w:color w:val="FFFFFF" w:themeColor="background1"/>
                      <w:sz w:val="21"/>
                      <w:szCs w:val="21"/>
                      <w:rtl/>
                    </w:rPr>
                  </w:pPr>
                </w:p>
                <w:p w:rsidR="00E35BDF" w:rsidRDefault="00E35BDF" w:rsidP="001610AA">
                  <w:pPr>
                    <w:spacing w:before="240"/>
                    <w:ind w:left="1008"/>
                    <w:jc w:val="center"/>
                    <w:rPr>
                      <w:color w:val="FFFFFF" w:themeColor="background1"/>
                      <w:rtl/>
                    </w:rPr>
                  </w:pPr>
                </w:p>
                <w:p w:rsidR="00E35BDF" w:rsidRDefault="00E35BDF" w:rsidP="001610AA">
                  <w:pPr>
                    <w:spacing w:before="240"/>
                    <w:ind w:left="1008"/>
                    <w:jc w:val="center"/>
                    <w:rPr>
                      <w:color w:val="FFFFFF" w:themeColor="background1"/>
                    </w:rPr>
                  </w:pPr>
                </w:p>
                <w:p w:rsidR="00E35BDF" w:rsidRDefault="00E35BDF" w:rsidP="001610AA">
                  <w:pPr>
                    <w:jc w:val="center"/>
                  </w:pPr>
                </w:p>
              </w:txbxContent>
            </v:textbox>
            <w10:wrap type="square" anchorx="page" anchory="page"/>
          </v:rect>
        </w:pict>
      </w:r>
    </w:p>
    <w:p w:rsidR="00B1590B" w:rsidRPr="00760E1D" w:rsidRDefault="00351127" w:rsidP="00F13423">
      <w:pPr>
        <w:spacing w:line="240" w:lineRule="auto"/>
        <w:jc w:val="left"/>
        <w:rPr>
          <w:b/>
          <w:bCs/>
          <w:color w:val="002060"/>
          <w:sz w:val="32"/>
          <w:szCs w:val="32"/>
          <w:rtl/>
        </w:rPr>
      </w:pPr>
      <w:r w:rsidRPr="00760E1D">
        <w:rPr>
          <w:rFonts w:hint="cs"/>
          <w:b/>
          <w:bCs/>
          <w:color w:val="002060"/>
          <w:sz w:val="32"/>
          <w:szCs w:val="32"/>
          <w:rtl/>
        </w:rPr>
        <w:lastRenderedPageBreak/>
        <w:t xml:space="preserve">מבוא לסקר ספרות </w:t>
      </w:r>
    </w:p>
    <w:p w:rsidR="002C2649" w:rsidRPr="006D5A2C" w:rsidRDefault="002C2649" w:rsidP="00715564">
      <w:pPr>
        <w:pStyle w:val="af"/>
        <w:widowControl/>
        <w:numPr>
          <w:ilvl w:val="0"/>
          <w:numId w:val="1"/>
        </w:numPr>
        <w:spacing w:after="0" w:line="240" w:lineRule="auto"/>
        <w:jc w:val="left"/>
        <w:rPr>
          <w:rFonts w:ascii="Gisha" w:hAnsi="Gisha" w:cs="Gisha"/>
        </w:rPr>
      </w:pPr>
      <w:r w:rsidRPr="006D5A2C">
        <w:rPr>
          <w:rFonts w:ascii="Gisha" w:hAnsi="Gisha" w:cs="Gisha" w:hint="cs"/>
          <w:rtl/>
        </w:rPr>
        <w:t xml:space="preserve">סקר ספרות </w:t>
      </w:r>
      <w:r w:rsidR="00715564">
        <w:rPr>
          <w:rFonts w:ascii="Gisha" w:hAnsi="Gisha" w:cs="Gisha" w:hint="cs"/>
          <w:rtl/>
        </w:rPr>
        <w:t>נ</w:t>
      </w:r>
      <w:r w:rsidRPr="006D5A2C">
        <w:rPr>
          <w:rFonts w:ascii="Gisha" w:hAnsi="Gisha" w:cs="Gisha" w:hint="cs"/>
          <w:rtl/>
        </w:rPr>
        <w:t xml:space="preserve">עשה על בסיס מדריכים פתוחים, מתוך עבודות שנעשו בארץ </w:t>
      </w:r>
      <w:r w:rsidRPr="006D5A2C">
        <w:rPr>
          <w:rFonts w:ascii="Gisha" w:hAnsi="Gisha" w:cs="Gisha"/>
          <w:rtl/>
        </w:rPr>
        <w:t>–</w:t>
      </w:r>
      <w:r w:rsidRPr="006D5A2C">
        <w:rPr>
          <w:rFonts w:ascii="Gisha" w:hAnsi="Gisha" w:cs="Gisha" w:hint="cs"/>
          <w:rtl/>
        </w:rPr>
        <w:t xml:space="preserve"> מדריך האגף, מע"צ, רכבת ישראל, תחל"ס, עבודות מחו"ל, ובחינה מקדמית של פרוייקטים מישראל.</w:t>
      </w:r>
    </w:p>
    <w:p w:rsidR="002C2649" w:rsidRPr="006D5A2C" w:rsidRDefault="002C2649" w:rsidP="00715564">
      <w:pPr>
        <w:pStyle w:val="af"/>
        <w:widowControl/>
        <w:spacing w:after="0" w:line="240" w:lineRule="auto"/>
        <w:jc w:val="left"/>
        <w:rPr>
          <w:rFonts w:ascii="Gisha" w:hAnsi="Gisha" w:cs="Gisha"/>
        </w:rPr>
      </w:pPr>
      <w:r w:rsidRPr="006D5A2C">
        <w:rPr>
          <w:rFonts w:ascii="Gisha" w:hAnsi="Gisha" w:cs="Gisha" w:hint="cs"/>
          <w:rtl/>
        </w:rPr>
        <w:t xml:space="preserve">סקר הספרות </w:t>
      </w:r>
      <w:r w:rsidR="00715564">
        <w:rPr>
          <w:rFonts w:ascii="Gisha" w:hAnsi="Gisha" w:cs="Gisha" w:hint="cs"/>
          <w:rtl/>
        </w:rPr>
        <w:t>מ</w:t>
      </w:r>
      <w:r w:rsidRPr="006D5A2C">
        <w:rPr>
          <w:rFonts w:ascii="Gisha" w:hAnsi="Gisha" w:cs="Gisha" w:hint="cs"/>
          <w:rtl/>
        </w:rPr>
        <w:t xml:space="preserve">תאר גם את התוכנות והנוסחאות, </w:t>
      </w:r>
      <w:r w:rsidR="00715564">
        <w:rPr>
          <w:rFonts w:ascii="Gisha" w:hAnsi="Gisha" w:cs="Gisha" w:hint="cs"/>
          <w:rtl/>
        </w:rPr>
        <w:t>ה</w:t>
      </w:r>
      <w:r w:rsidRPr="006D5A2C">
        <w:rPr>
          <w:rFonts w:ascii="Gisha" w:hAnsi="Gisha" w:cs="Gisha" w:hint="cs"/>
          <w:rtl/>
        </w:rPr>
        <w:t>משמשות לתכנון הידראולי, ואת היתרונות שלהן והמגבלות שלהן.</w:t>
      </w:r>
    </w:p>
    <w:p w:rsidR="002C2649" w:rsidRPr="002C2649" w:rsidRDefault="002C2649" w:rsidP="002C2649">
      <w:pPr>
        <w:pStyle w:val="af"/>
        <w:widowControl/>
        <w:spacing w:after="0" w:line="240" w:lineRule="auto"/>
        <w:jc w:val="left"/>
        <w:rPr>
          <w:rFonts w:ascii="Gisha" w:hAnsi="Gisha" w:cs="Gisha"/>
          <w:color w:val="002060"/>
        </w:rPr>
      </w:pPr>
    </w:p>
    <w:p w:rsidR="002C2649" w:rsidRPr="006D5A2C" w:rsidRDefault="002C2649" w:rsidP="00B259D7">
      <w:pPr>
        <w:pStyle w:val="af"/>
        <w:widowControl/>
        <w:numPr>
          <w:ilvl w:val="0"/>
          <w:numId w:val="1"/>
        </w:numPr>
        <w:spacing w:after="0" w:line="240" w:lineRule="auto"/>
        <w:jc w:val="left"/>
        <w:rPr>
          <w:rFonts w:ascii="Gisha" w:hAnsi="Gisha" w:cs="Gisha"/>
        </w:rPr>
      </w:pPr>
      <w:r w:rsidRPr="006D5A2C">
        <w:rPr>
          <w:rFonts w:ascii="Gisha" w:hAnsi="Gisha" w:cs="Gisha" w:hint="cs"/>
          <w:rtl/>
        </w:rPr>
        <w:t>עקב כמות עצומה של ספרות בנושא</w:t>
      </w:r>
      <w:r w:rsidR="00B259D7">
        <w:rPr>
          <w:rFonts w:ascii="Gisha" w:hAnsi="Gisha" w:cs="Gisha" w:hint="cs"/>
          <w:rtl/>
        </w:rPr>
        <w:t xml:space="preserve"> (בעיקר ספרות זרה)</w:t>
      </w:r>
      <w:r w:rsidRPr="006D5A2C">
        <w:rPr>
          <w:rFonts w:ascii="Gisha" w:hAnsi="Gisha" w:cs="Gisha" w:hint="cs"/>
          <w:rtl/>
        </w:rPr>
        <w:t xml:space="preserve"> בחרנו כמצפן לעבודה זו </w:t>
      </w:r>
      <w:r w:rsidR="00B259D7">
        <w:rPr>
          <w:rFonts w:ascii="Gisha" w:hAnsi="Gisha" w:cs="Gisha" w:hint="cs"/>
          <w:rtl/>
        </w:rPr>
        <w:t>להציג את המקורות המגיעים מארצות בהן תנאי האקלים דומים לתנאים בישראל (נחלי אכזב ושיטפונות בזק)</w:t>
      </w:r>
      <w:r w:rsidRPr="006D5A2C">
        <w:rPr>
          <w:rFonts w:ascii="Gisha" w:hAnsi="Gisha" w:cs="Gisha" w:hint="cs"/>
          <w:rtl/>
        </w:rPr>
        <w:t xml:space="preserve"> </w:t>
      </w:r>
      <w:r w:rsidR="00B259D7">
        <w:rPr>
          <w:rFonts w:ascii="Gisha" w:hAnsi="Gisha" w:cs="Gisha" w:hint="cs"/>
          <w:rtl/>
        </w:rPr>
        <w:t>וכן מקורות אוניברסאליים בנושאים של הידראוליקה</w:t>
      </w:r>
      <w:r w:rsidRPr="006D5A2C">
        <w:rPr>
          <w:rFonts w:ascii="Gisha" w:hAnsi="Gisha" w:cs="Gisha" w:hint="cs"/>
          <w:rtl/>
        </w:rPr>
        <w:t xml:space="preserve">. </w:t>
      </w:r>
      <w:r w:rsidR="00B259D7">
        <w:rPr>
          <w:rFonts w:ascii="Gisha" w:hAnsi="Gisha" w:cs="Gisha" w:hint="cs"/>
          <w:rtl/>
        </w:rPr>
        <w:t xml:space="preserve">עקב הימצאותם של נושאים מרכזיים בספרים רבים, בחרנו להציג מדגם מייצג (אך מקיף) בלבד. </w:t>
      </w:r>
      <w:r w:rsidRPr="006D5A2C">
        <w:rPr>
          <w:rFonts w:ascii="Gisha" w:hAnsi="Gisha" w:cs="Gisha" w:hint="cs"/>
          <w:rtl/>
        </w:rPr>
        <w:t>אנחנו רואים את מטרתנו העיקרית לתת הנחיות בהקשר להסדרת נחלים בכדי לייצב את פתחם ולמנוע הצפות.</w:t>
      </w:r>
    </w:p>
    <w:p w:rsidR="002C2649" w:rsidRDefault="002C2649" w:rsidP="002C2649">
      <w:pPr>
        <w:pStyle w:val="af"/>
        <w:widowControl/>
        <w:spacing w:after="0" w:line="240" w:lineRule="auto"/>
        <w:jc w:val="left"/>
        <w:rPr>
          <w:rFonts w:ascii="Gisha" w:hAnsi="Gisha" w:cs="Gisha"/>
          <w:color w:val="002060"/>
        </w:rPr>
      </w:pPr>
    </w:p>
    <w:p w:rsidR="00BB10F4" w:rsidRDefault="002C2649" w:rsidP="00B64B74">
      <w:pPr>
        <w:pStyle w:val="af"/>
        <w:widowControl/>
        <w:numPr>
          <w:ilvl w:val="0"/>
          <w:numId w:val="1"/>
        </w:numPr>
        <w:spacing w:after="0" w:line="240" w:lineRule="auto"/>
        <w:jc w:val="left"/>
        <w:rPr>
          <w:rFonts w:ascii="Gisha" w:hAnsi="Gisha" w:cs="Gisha"/>
        </w:rPr>
      </w:pPr>
      <w:r w:rsidRPr="006D5A2C">
        <w:rPr>
          <w:rFonts w:ascii="Gisha" w:hAnsi="Gisha" w:cs="Gisha" w:hint="cs"/>
          <w:rtl/>
        </w:rPr>
        <w:t xml:space="preserve">סקר הספרות בנוי כך שכל מקור ממוספר מלווה בפירוט קצר של תוכן העניינים הרלוונטיים למדריך זה. בנוסף, מופיע קישור לתוכן העניינים המקורי (קובץ </w:t>
      </w:r>
      <w:r w:rsidRPr="006D5A2C">
        <w:rPr>
          <w:rFonts w:ascii="Gisha" w:hAnsi="Gisha" w:cs="Gisha" w:hint="cs"/>
        </w:rPr>
        <w:t>PDF</w:t>
      </w:r>
      <w:r w:rsidRPr="006D5A2C">
        <w:rPr>
          <w:rFonts w:ascii="Gisha" w:hAnsi="Gisha" w:cs="Gisha" w:hint="cs"/>
          <w:rtl/>
        </w:rPr>
        <w:t xml:space="preserve">) וכן למקור עצמו (קובץ </w:t>
      </w:r>
      <w:r w:rsidRPr="006D5A2C">
        <w:rPr>
          <w:rFonts w:ascii="Gisha" w:hAnsi="Gisha" w:cs="Gisha" w:hint="cs"/>
        </w:rPr>
        <w:t>PDF</w:t>
      </w:r>
      <w:r w:rsidRPr="006D5A2C">
        <w:rPr>
          <w:rFonts w:ascii="Gisha" w:hAnsi="Gisha" w:cs="Gisha" w:hint="cs"/>
          <w:rtl/>
        </w:rPr>
        <w:t>) .</w:t>
      </w:r>
    </w:p>
    <w:p w:rsidR="00590703" w:rsidRPr="00590703" w:rsidRDefault="00590703" w:rsidP="00590703">
      <w:pPr>
        <w:widowControl/>
        <w:spacing w:after="0" w:line="240" w:lineRule="auto"/>
        <w:jc w:val="left"/>
        <w:rPr>
          <w:rFonts w:ascii="Gisha" w:hAnsi="Gisha" w:cs="Gisha"/>
        </w:rPr>
      </w:pPr>
    </w:p>
    <w:p w:rsidR="00850D30" w:rsidRPr="00850D30" w:rsidRDefault="00BB10F4" w:rsidP="00B64B74">
      <w:pPr>
        <w:pStyle w:val="af"/>
        <w:widowControl/>
        <w:numPr>
          <w:ilvl w:val="0"/>
          <w:numId w:val="1"/>
        </w:numPr>
        <w:spacing w:after="0" w:line="240" w:lineRule="auto"/>
        <w:jc w:val="left"/>
        <w:rPr>
          <w:rFonts w:ascii="Gisha" w:hAnsi="Gisha" w:cs="Gisha"/>
          <w:color w:val="002060"/>
        </w:rPr>
      </w:pPr>
      <w:r w:rsidRPr="006D5A2C">
        <w:rPr>
          <w:rFonts w:ascii="Gisha" w:hAnsi="Gisha" w:cs="Gisha" w:hint="cs"/>
          <w:rtl/>
        </w:rPr>
        <w:t>המקורות חולקו לשתי קטגוריות עיקריות: מקורות בעברית</w:t>
      </w:r>
      <w:r w:rsidR="00850D30">
        <w:rPr>
          <w:rFonts w:ascii="Gisha" w:hAnsi="Gisha" w:cs="Gisha" w:hint="cs"/>
          <w:rtl/>
        </w:rPr>
        <w:t xml:space="preserve"> (פרק א')</w:t>
      </w:r>
      <w:r w:rsidRPr="006D5A2C">
        <w:rPr>
          <w:rFonts w:ascii="Gisha" w:hAnsi="Gisha" w:cs="Gisha" w:hint="cs"/>
          <w:rtl/>
        </w:rPr>
        <w:t xml:space="preserve"> ומקורות באנגלית</w:t>
      </w:r>
      <w:r w:rsidR="00850D30">
        <w:rPr>
          <w:rFonts w:ascii="Gisha" w:hAnsi="Gisha" w:cs="Gisha" w:hint="cs"/>
          <w:rtl/>
        </w:rPr>
        <w:t xml:space="preserve"> (פרק ב')</w:t>
      </w:r>
      <w:r w:rsidRPr="006D5A2C">
        <w:rPr>
          <w:rFonts w:ascii="Gisha" w:hAnsi="Gisha" w:cs="Gisha" w:hint="cs"/>
          <w:rtl/>
        </w:rPr>
        <w:t>. בסוף הסקר,</w:t>
      </w:r>
      <w:r>
        <w:rPr>
          <w:rFonts w:ascii="Gisha" w:hAnsi="Gisha" w:cs="Gisha" w:hint="cs"/>
          <w:color w:val="002060"/>
          <w:rtl/>
        </w:rPr>
        <w:t xml:space="preserve"> </w:t>
      </w:r>
      <w:r w:rsidRPr="006D5A2C">
        <w:rPr>
          <w:rFonts w:ascii="Gisha" w:hAnsi="Gisha" w:cs="Gisha" w:hint="cs"/>
          <w:rtl/>
        </w:rPr>
        <w:t>הוכנסו גם מספר מקורות ברוסית, הדורשים תרגום (לאלו מבינינו שאינם שולטים בשפה זו...).</w:t>
      </w:r>
    </w:p>
    <w:p w:rsidR="00850D30" w:rsidRPr="00850D30" w:rsidRDefault="00850D30" w:rsidP="00850D30">
      <w:pPr>
        <w:pStyle w:val="af"/>
        <w:rPr>
          <w:rFonts w:ascii="Gisha" w:hAnsi="Gisha" w:cs="Gisha"/>
          <w:rtl/>
        </w:rPr>
      </w:pPr>
    </w:p>
    <w:p w:rsidR="00850D30" w:rsidRPr="00850D30" w:rsidRDefault="00850D30" w:rsidP="0065532A">
      <w:pPr>
        <w:pStyle w:val="af"/>
        <w:widowControl/>
        <w:numPr>
          <w:ilvl w:val="0"/>
          <w:numId w:val="1"/>
        </w:numPr>
        <w:spacing w:after="0" w:line="240" w:lineRule="auto"/>
        <w:jc w:val="left"/>
        <w:rPr>
          <w:rFonts w:ascii="Gisha" w:hAnsi="Gisha" w:cs="Gisha"/>
          <w:color w:val="002060"/>
        </w:rPr>
      </w:pPr>
      <w:r>
        <w:rPr>
          <w:rFonts w:ascii="Gisha" w:hAnsi="Gisha" w:cs="Gisha" w:hint="cs"/>
          <w:rtl/>
        </w:rPr>
        <w:t xml:space="preserve">פרק ג' של הסקר מתאר את </w:t>
      </w:r>
      <w:r w:rsidR="0065532A">
        <w:rPr>
          <w:rFonts w:ascii="Gisha" w:hAnsi="Gisha" w:cs="Gisha" w:hint="cs"/>
          <w:rtl/>
        </w:rPr>
        <w:t>הנושאים הסביבתיים והאקולוגיים</w:t>
      </w:r>
      <w:r>
        <w:rPr>
          <w:rFonts w:ascii="Gisha" w:hAnsi="Gisha" w:cs="Gisha" w:hint="cs"/>
          <w:rtl/>
        </w:rPr>
        <w:t>.</w:t>
      </w:r>
    </w:p>
    <w:p w:rsidR="00850D30" w:rsidRPr="00850D30" w:rsidRDefault="00850D30" w:rsidP="00850D30">
      <w:pPr>
        <w:pStyle w:val="af"/>
        <w:rPr>
          <w:rFonts w:ascii="Gisha" w:hAnsi="Gisha" w:cs="Gisha"/>
          <w:rtl/>
        </w:rPr>
      </w:pPr>
    </w:p>
    <w:p w:rsidR="00850D30" w:rsidRDefault="00850D30" w:rsidP="00850D30">
      <w:pPr>
        <w:pStyle w:val="af"/>
        <w:widowControl/>
        <w:numPr>
          <w:ilvl w:val="0"/>
          <w:numId w:val="1"/>
        </w:numPr>
        <w:spacing w:after="0" w:line="240" w:lineRule="auto"/>
        <w:jc w:val="left"/>
        <w:rPr>
          <w:rFonts w:ascii="Gisha" w:hAnsi="Gisha" w:cs="Gisha"/>
          <w:color w:val="002060"/>
        </w:rPr>
      </w:pPr>
      <w:r>
        <w:rPr>
          <w:rFonts w:ascii="Gisha" w:hAnsi="Gisha" w:cs="Gisha" w:hint="cs"/>
          <w:rtl/>
        </w:rPr>
        <w:t>פרק ד' סוקר את התוכנות המקובלות בענף</w:t>
      </w:r>
      <w:r w:rsidR="0065532A">
        <w:rPr>
          <w:rFonts w:ascii="Gisha" w:hAnsi="Gisha" w:cs="Gisha" w:hint="cs"/>
          <w:rtl/>
        </w:rPr>
        <w:t>, עם דגש על תוכנות חינמיות (אך לא רק)</w:t>
      </w:r>
      <w:r>
        <w:rPr>
          <w:rFonts w:ascii="Gisha" w:hAnsi="Gisha" w:cs="Gisha" w:hint="cs"/>
          <w:color w:val="002060"/>
          <w:rtl/>
        </w:rPr>
        <w:t>.</w:t>
      </w:r>
    </w:p>
    <w:p w:rsidR="00715564" w:rsidRPr="00715564" w:rsidRDefault="00715564" w:rsidP="00715564">
      <w:pPr>
        <w:pStyle w:val="af"/>
        <w:rPr>
          <w:rFonts w:ascii="Gisha" w:hAnsi="Gisha" w:cs="Gisha"/>
          <w:color w:val="002060"/>
          <w:rtl/>
        </w:rPr>
      </w:pPr>
    </w:p>
    <w:p w:rsidR="00715564" w:rsidRDefault="00715564" w:rsidP="00850D30">
      <w:pPr>
        <w:pStyle w:val="af"/>
        <w:widowControl/>
        <w:numPr>
          <w:ilvl w:val="0"/>
          <w:numId w:val="1"/>
        </w:numPr>
        <w:spacing w:after="0" w:line="240" w:lineRule="auto"/>
        <w:jc w:val="left"/>
        <w:rPr>
          <w:rFonts w:ascii="Gisha" w:hAnsi="Gisha" w:cs="Gisha"/>
        </w:rPr>
      </w:pPr>
      <w:r w:rsidRPr="00715564">
        <w:rPr>
          <w:rFonts w:ascii="Gisha" w:hAnsi="Gisha" w:cs="Gisha" w:hint="cs"/>
          <w:rtl/>
        </w:rPr>
        <w:t>בפרק ה' מובאים קישורים לאתרים המציעים אינפורמציה וחישובים און-ליין בנושאי הידראוליקה.</w:t>
      </w:r>
    </w:p>
    <w:p w:rsidR="00F13423" w:rsidRPr="00F13423" w:rsidRDefault="00F13423" w:rsidP="00F13423">
      <w:pPr>
        <w:pStyle w:val="af"/>
        <w:rPr>
          <w:rFonts w:ascii="Gisha" w:hAnsi="Gisha" w:cs="Gisha"/>
          <w:rtl/>
        </w:rPr>
      </w:pPr>
    </w:p>
    <w:p w:rsidR="00F13423" w:rsidRPr="00715564" w:rsidRDefault="00F13423" w:rsidP="00850D30">
      <w:pPr>
        <w:pStyle w:val="af"/>
        <w:widowControl/>
        <w:numPr>
          <w:ilvl w:val="0"/>
          <w:numId w:val="1"/>
        </w:numPr>
        <w:spacing w:after="0" w:line="240" w:lineRule="auto"/>
        <w:jc w:val="left"/>
        <w:rPr>
          <w:rFonts w:ascii="Gisha" w:hAnsi="Gisha" w:cs="Gisha"/>
        </w:rPr>
      </w:pPr>
      <w:r>
        <w:rPr>
          <w:rFonts w:ascii="Gisha" w:hAnsi="Gisha" w:cs="Gisha" w:hint="cs"/>
          <w:rtl/>
        </w:rPr>
        <w:t>בנספחים, הובאו נושאים משלימים לצורך ריכוז ונגישות זמינה למידע חיוני בנושאים משפטיים, תכנוניים ומנהלתיים הנוגעים בניקוז.</w:t>
      </w:r>
    </w:p>
    <w:p w:rsidR="00850D30" w:rsidRPr="00850D30" w:rsidRDefault="00850D30" w:rsidP="00850D30">
      <w:pPr>
        <w:pStyle w:val="af"/>
        <w:rPr>
          <w:rFonts w:ascii="Gisha" w:hAnsi="Gisha" w:cs="Gisha"/>
          <w:rtl/>
        </w:rPr>
      </w:pPr>
    </w:p>
    <w:p w:rsidR="00BB10F4" w:rsidRPr="00BB10F4" w:rsidRDefault="00BB10F4" w:rsidP="002E290A">
      <w:pPr>
        <w:pStyle w:val="af"/>
        <w:widowControl/>
        <w:spacing w:after="0" w:line="240" w:lineRule="auto"/>
        <w:jc w:val="left"/>
        <w:rPr>
          <w:rFonts w:ascii="Gisha" w:hAnsi="Gisha" w:cs="Gisha"/>
          <w:color w:val="002060"/>
        </w:rPr>
      </w:pPr>
    </w:p>
    <w:p w:rsidR="00BB10F4" w:rsidRDefault="00BB10F4" w:rsidP="00BB10F4">
      <w:pPr>
        <w:pStyle w:val="af"/>
        <w:widowControl/>
        <w:spacing w:after="0" w:line="240" w:lineRule="auto"/>
        <w:jc w:val="left"/>
        <w:rPr>
          <w:b/>
          <w:bCs/>
          <w:color w:val="002060"/>
          <w:sz w:val="44"/>
          <w:szCs w:val="44"/>
          <w:rtl/>
        </w:rPr>
      </w:pPr>
    </w:p>
    <w:p w:rsidR="00BB10F4" w:rsidRDefault="00BB10F4" w:rsidP="00BB10F4">
      <w:pPr>
        <w:pStyle w:val="af"/>
        <w:widowControl/>
        <w:spacing w:after="0" w:line="240" w:lineRule="auto"/>
        <w:jc w:val="left"/>
        <w:rPr>
          <w:b/>
          <w:bCs/>
          <w:color w:val="002060"/>
          <w:sz w:val="44"/>
          <w:szCs w:val="44"/>
          <w:rtl/>
        </w:rPr>
      </w:pPr>
    </w:p>
    <w:p w:rsidR="00BB10F4" w:rsidRDefault="00BB10F4" w:rsidP="00BB10F4">
      <w:pPr>
        <w:pStyle w:val="af"/>
        <w:widowControl/>
        <w:spacing w:after="0" w:line="240" w:lineRule="auto"/>
        <w:jc w:val="left"/>
        <w:rPr>
          <w:b/>
          <w:bCs/>
          <w:color w:val="002060"/>
          <w:sz w:val="44"/>
          <w:szCs w:val="44"/>
          <w:rtl/>
        </w:rPr>
      </w:pPr>
    </w:p>
    <w:p w:rsidR="00BB10F4" w:rsidRDefault="00BB10F4" w:rsidP="00BB10F4">
      <w:pPr>
        <w:pStyle w:val="af"/>
        <w:widowControl/>
        <w:spacing w:after="0" w:line="240" w:lineRule="auto"/>
        <w:jc w:val="left"/>
        <w:rPr>
          <w:b/>
          <w:bCs/>
          <w:color w:val="002060"/>
          <w:sz w:val="44"/>
          <w:szCs w:val="44"/>
          <w:rtl/>
        </w:rPr>
      </w:pPr>
    </w:p>
    <w:p w:rsidR="00BB10F4" w:rsidRDefault="00BB10F4" w:rsidP="00BB10F4">
      <w:pPr>
        <w:pStyle w:val="af"/>
        <w:widowControl/>
        <w:spacing w:after="0" w:line="240" w:lineRule="auto"/>
        <w:jc w:val="left"/>
        <w:rPr>
          <w:b/>
          <w:bCs/>
          <w:color w:val="002060"/>
          <w:sz w:val="44"/>
          <w:szCs w:val="44"/>
          <w:rtl/>
        </w:rPr>
      </w:pPr>
    </w:p>
    <w:p w:rsidR="00BB10F4" w:rsidRDefault="00BB10F4" w:rsidP="00BB10F4">
      <w:pPr>
        <w:pStyle w:val="af"/>
        <w:widowControl/>
        <w:spacing w:after="0" w:line="240" w:lineRule="auto"/>
        <w:jc w:val="left"/>
        <w:rPr>
          <w:b/>
          <w:bCs/>
          <w:color w:val="002060"/>
          <w:sz w:val="44"/>
          <w:szCs w:val="44"/>
          <w:rtl/>
        </w:rPr>
      </w:pPr>
    </w:p>
    <w:p w:rsidR="00BB10F4" w:rsidRDefault="00BB10F4"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sdt>
      <w:sdtPr>
        <w:rPr>
          <w:rFonts w:asciiTheme="minorHAnsi" w:eastAsiaTheme="minorHAnsi" w:hAnsiTheme="minorHAnsi"/>
          <w:bCs w:val="0"/>
          <w:color w:val="auto"/>
          <w:sz w:val="24"/>
          <w:szCs w:val="24"/>
          <w:rtl/>
          <w:lang w:val="he-IL" w:bidi="he-IL"/>
        </w:rPr>
        <w:id w:val="3694308"/>
        <w:docPartObj>
          <w:docPartGallery w:val="Table of Contents"/>
          <w:docPartUnique/>
        </w:docPartObj>
      </w:sdtPr>
      <w:sdtEndPr>
        <w:rPr>
          <w:lang w:val="en-US"/>
        </w:rPr>
      </w:sdtEndPr>
      <w:sdtContent>
        <w:p w:rsidR="00760E1D" w:rsidRDefault="00760E1D" w:rsidP="00760E1D">
          <w:pPr>
            <w:pStyle w:val="af0"/>
            <w:bidi/>
            <w:rPr>
              <w:rtl/>
              <w:lang w:bidi="he-IL"/>
            </w:rPr>
          </w:pPr>
          <w:r>
            <w:rPr>
              <w:rtl/>
              <w:lang w:val="he-IL" w:bidi="he-IL"/>
            </w:rPr>
            <w:t>תוכן</w:t>
          </w:r>
        </w:p>
        <w:p w:rsidR="00760E1D" w:rsidRPr="00760E1D" w:rsidRDefault="00873546" w:rsidP="00760E1D">
          <w:pPr>
            <w:pStyle w:val="TOC1"/>
            <w:rPr>
              <w:rFonts w:eastAsiaTheme="minorEastAsia" w:cstheme="minorBidi"/>
              <w:b w:val="0"/>
              <w:bCs w:val="0"/>
              <w:caps w:val="0"/>
              <w:noProof/>
              <w:sz w:val="28"/>
              <w:szCs w:val="28"/>
            </w:rPr>
          </w:pPr>
          <w:r w:rsidRPr="00873546">
            <w:rPr>
              <w:sz w:val="24"/>
              <w:szCs w:val="24"/>
            </w:rPr>
            <w:fldChar w:fldCharType="begin"/>
          </w:r>
          <w:r w:rsidR="00760E1D" w:rsidRPr="00760E1D">
            <w:rPr>
              <w:sz w:val="24"/>
              <w:szCs w:val="24"/>
            </w:rPr>
            <w:instrText xml:space="preserve"> TOC \o "1-3" \h \z \u </w:instrText>
          </w:r>
          <w:r w:rsidRPr="00873546">
            <w:rPr>
              <w:sz w:val="24"/>
              <w:szCs w:val="24"/>
            </w:rPr>
            <w:fldChar w:fldCharType="separate"/>
          </w:r>
          <w:hyperlink w:anchor="_Toc442773305" w:history="1">
            <w:r w:rsidR="00760E1D" w:rsidRPr="00760E1D">
              <w:rPr>
                <w:rStyle w:val="Hyperlink"/>
                <w:rFonts w:hint="eastAsia"/>
                <w:noProof/>
                <w:sz w:val="24"/>
                <w:szCs w:val="24"/>
                <w:rtl/>
              </w:rPr>
              <w:t>פרק</w:t>
            </w:r>
            <w:r w:rsidR="00760E1D" w:rsidRPr="00760E1D">
              <w:rPr>
                <w:rStyle w:val="Hyperlink"/>
                <w:noProof/>
                <w:sz w:val="24"/>
                <w:szCs w:val="24"/>
                <w:rtl/>
              </w:rPr>
              <w:t xml:space="preserve"> </w:t>
            </w:r>
            <w:r w:rsidR="00760E1D" w:rsidRPr="00760E1D">
              <w:rPr>
                <w:rStyle w:val="Hyperlink"/>
                <w:rFonts w:hint="eastAsia"/>
                <w:noProof/>
                <w:sz w:val="24"/>
                <w:szCs w:val="24"/>
                <w:rtl/>
              </w:rPr>
              <w:t>א</w:t>
            </w:r>
            <w:r w:rsidR="00760E1D" w:rsidRPr="00760E1D">
              <w:rPr>
                <w:rStyle w:val="Hyperlink"/>
                <w:noProof/>
                <w:sz w:val="24"/>
                <w:szCs w:val="24"/>
                <w:rtl/>
              </w:rPr>
              <w:t xml:space="preserve">' - </w:t>
            </w:r>
            <w:r w:rsidR="00760E1D" w:rsidRPr="00760E1D">
              <w:rPr>
                <w:rStyle w:val="Hyperlink"/>
                <w:rFonts w:hint="eastAsia"/>
                <w:noProof/>
                <w:sz w:val="24"/>
                <w:szCs w:val="24"/>
                <w:rtl/>
              </w:rPr>
              <w:t>מקורות</w:t>
            </w:r>
            <w:r w:rsidR="00760E1D" w:rsidRPr="00760E1D">
              <w:rPr>
                <w:rStyle w:val="Hyperlink"/>
                <w:noProof/>
                <w:sz w:val="24"/>
                <w:szCs w:val="24"/>
                <w:rtl/>
              </w:rPr>
              <w:t xml:space="preserve"> </w:t>
            </w:r>
            <w:r w:rsidR="00760E1D" w:rsidRPr="00760E1D">
              <w:rPr>
                <w:rStyle w:val="Hyperlink"/>
                <w:rFonts w:hint="eastAsia"/>
                <w:noProof/>
                <w:sz w:val="24"/>
                <w:szCs w:val="24"/>
                <w:rtl/>
              </w:rPr>
              <w:t>בעברית</w:t>
            </w:r>
            <w:r w:rsidR="00760E1D" w:rsidRPr="00760E1D">
              <w:rPr>
                <w:noProof/>
                <w:webHidden/>
                <w:sz w:val="24"/>
                <w:szCs w:val="24"/>
              </w:rPr>
              <w:tab/>
            </w:r>
            <w:r w:rsidRPr="00760E1D">
              <w:rPr>
                <w:rStyle w:val="Hyperlink"/>
                <w:noProof/>
                <w:sz w:val="24"/>
                <w:szCs w:val="24"/>
                <w:rtl/>
              </w:rPr>
              <w:fldChar w:fldCharType="begin"/>
            </w:r>
            <w:r w:rsidR="00760E1D" w:rsidRPr="00760E1D">
              <w:rPr>
                <w:noProof/>
                <w:webHidden/>
                <w:sz w:val="24"/>
                <w:szCs w:val="24"/>
              </w:rPr>
              <w:instrText xml:space="preserve"> PAGEREF _Toc442773305 \h </w:instrText>
            </w:r>
            <w:r w:rsidRPr="00760E1D">
              <w:rPr>
                <w:rStyle w:val="Hyperlink"/>
                <w:noProof/>
                <w:sz w:val="24"/>
                <w:szCs w:val="24"/>
                <w:rtl/>
              </w:rPr>
            </w:r>
            <w:r w:rsidRPr="00760E1D">
              <w:rPr>
                <w:rStyle w:val="Hyperlink"/>
                <w:noProof/>
                <w:sz w:val="24"/>
                <w:szCs w:val="24"/>
                <w:rtl/>
              </w:rPr>
              <w:fldChar w:fldCharType="separate"/>
            </w:r>
            <w:r w:rsidR="002F7F30">
              <w:rPr>
                <w:noProof/>
                <w:webHidden/>
                <w:sz w:val="24"/>
                <w:szCs w:val="24"/>
                <w:rtl/>
              </w:rPr>
              <w:t>3</w:t>
            </w:r>
            <w:r w:rsidRPr="00760E1D">
              <w:rPr>
                <w:rStyle w:val="Hyperlink"/>
                <w:noProof/>
                <w:sz w:val="24"/>
                <w:szCs w:val="24"/>
                <w:rtl/>
              </w:rPr>
              <w:fldChar w:fldCharType="end"/>
            </w:r>
          </w:hyperlink>
        </w:p>
        <w:p w:rsidR="00760E1D" w:rsidRPr="00760E1D" w:rsidRDefault="00873546" w:rsidP="00760E1D">
          <w:pPr>
            <w:pStyle w:val="TOC1"/>
            <w:rPr>
              <w:rFonts w:eastAsiaTheme="minorEastAsia" w:cstheme="minorBidi"/>
              <w:b w:val="0"/>
              <w:bCs w:val="0"/>
              <w:caps w:val="0"/>
              <w:noProof/>
              <w:sz w:val="28"/>
              <w:szCs w:val="28"/>
            </w:rPr>
          </w:pPr>
          <w:hyperlink w:anchor="_Toc442773306" w:history="1">
            <w:r w:rsidR="00760E1D" w:rsidRPr="00760E1D">
              <w:rPr>
                <w:rStyle w:val="Hyperlink"/>
                <w:rFonts w:hint="eastAsia"/>
                <w:noProof/>
                <w:sz w:val="24"/>
                <w:szCs w:val="24"/>
                <w:rtl/>
              </w:rPr>
              <w:t>פרק</w:t>
            </w:r>
            <w:r w:rsidR="00760E1D" w:rsidRPr="00760E1D">
              <w:rPr>
                <w:rStyle w:val="Hyperlink"/>
                <w:noProof/>
                <w:sz w:val="24"/>
                <w:szCs w:val="24"/>
                <w:rtl/>
              </w:rPr>
              <w:t xml:space="preserve"> </w:t>
            </w:r>
            <w:r w:rsidR="00760E1D" w:rsidRPr="00760E1D">
              <w:rPr>
                <w:rStyle w:val="Hyperlink"/>
                <w:rFonts w:hint="eastAsia"/>
                <w:noProof/>
                <w:sz w:val="24"/>
                <w:szCs w:val="24"/>
                <w:rtl/>
              </w:rPr>
              <w:t>ב</w:t>
            </w:r>
            <w:r w:rsidR="00760E1D" w:rsidRPr="00760E1D">
              <w:rPr>
                <w:rStyle w:val="Hyperlink"/>
                <w:noProof/>
                <w:sz w:val="24"/>
                <w:szCs w:val="24"/>
                <w:rtl/>
              </w:rPr>
              <w:t xml:space="preserve">' - </w:t>
            </w:r>
            <w:r w:rsidR="00760E1D" w:rsidRPr="00760E1D">
              <w:rPr>
                <w:rStyle w:val="Hyperlink"/>
                <w:rFonts w:hint="eastAsia"/>
                <w:noProof/>
                <w:sz w:val="24"/>
                <w:szCs w:val="24"/>
                <w:rtl/>
              </w:rPr>
              <w:t>מקורות</w:t>
            </w:r>
            <w:r w:rsidR="00760E1D" w:rsidRPr="00760E1D">
              <w:rPr>
                <w:rStyle w:val="Hyperlink"/>
                <w:noProof/>
                <w:sz w:val="24"/>
                <w:szCs w:val="24"/>
                <w:rtl/>
              </w:rPr>
              <w:t xml:space="preserve"> </w:t>
            </w:r>
            <w:r w:rsidR="00760E1D" w:rsidRPr="00760E1D">
              <w:rPr>
                <w:rStyle w:val="Hyperlink"/>
                <w:rFonts w:hint="eastAsia"/>
                <w:noProof/>
                <w:sz w:val="24"/>
                <w:szCs w:val="24"/>
                <w:rtl/>
              </w:rPr>
              <w:t>באנגלית</w:t>
            </w:r>
            <w:r w:rsidR="00760E1D" w:rsidRPr="00760E1D">
              <w:rPr>
                <w:noProof/>
                <w:webHidden/>
                <w:sz w:val="24"/>
                <w:szCs w:val="24"/>
              </w:rPr>
              <w:tab/>
            </w:r>
            <w:r w:rsidRPr="00760E1D">
              <w:rPr>
                <w:rStyle w:val="Hyperlink"/>
                <w:noProof/>
                <w:sz w:val="24"/>
                <w:szCs w:val="24"/>
                <w:rtl/>
              </w:rPr>
              <w:fldChar w:fldCharType="begin"/>
            </w:r>
            <w:r w:rsidR="00760E1D" w:rsidRPr="00760E1D">
              <w:rPr>
                <w:noProof/>
                <w:webHidden/>
                <w:sz w:val="24"/>
                <w:szCs w:val="24"/>
              </w:rPr>
              <w:instrText xml:space="preserve"> PAGEREF _Toc442773306 \h </w:instrText>
            </w:r>
            <w:r w:rsidRPr="00760E1D">
              <w:rPr>
                <w:rStyle w:val="Hyperlink"/>
                <w:noProof/>
                <w:sz w:val="24"/>
                <w:szCs w:val="24"/>
                <w:rtl/>
              </w:rPr>
            </w:r>
            <w:r w:rsidRPr="00760E1D">
              <w:rPr>
                <w:rStyle w:val="Hyperlink"/>
                <w:noProof/>
                <w:sz w:val="24"/>
                <w:szCs w:val="24"/>
                <w:rtl/>
              </w:rPr>
              <w:fldChar w:fldCharType="separate"/>
            </w:r>
            <w:r w:rsidR="002F7F30">
              <w:rPr>
                <w:noProof/>
                <w:webHidden/>
                <w:sz w:val="24"/>
                <w:szCs w:val="24"/>
                <w:rtl/>
              </w:rPr>
              <w:t>8</w:t>
            </w:r>
            <w:r w:rsidRPr="00760E1D">
              <w:rPr>
                <w:rStyle w:val="Hyperlink"/>
                <w:noProof/>
                <w:sz w:val="24"/>
                <w:szCs w:val="24"/>
                <w:rtl/>
              </w:rPr>
              <w:fldChar w:fldCharType="end"/>
            </w:r>
          </w:hyperlink>
        </w:p>
        <w:p w:rsidR="00760E1D" w:rsidRPr="00760E1D" w:rsidRDefault="00873546" w:rsidP="00760E1D">
          <w:pPr>
            <w:pStyle w:val="TOC1"/>
            <w:rPr>
              <w:rFonts w:eastAsiaTheme="minorEastAsia" w:cstheme="minorBidi"/>
              <w:b w:val="0"/>
              <w:bCs w:val="0"/>
              <w:caps w:val="0"/>
              <w:noProof/>
              <w:sz w:val="28"/>
              <w:szCs w:val="28"/>
            </w:rPr>
          </w:pPr>
          <w:hyperlink w:anchor="_Toc442773307" w:history="1">
            <w:r w:rsidR="00760E1D" w:rsidRPr="00760E1D">
              <w:rPr>
                <w:rStyle w:val="Hyperlink"/>
                <w:rFonts w:hint="eastAsia"/>
                <w:noProof/>
                <w:sz w:val="24"/>
                <w:szCs w:val="24"/>
                <w:rtl/>
              </w:rPr>
              <w:t>פרק</w:t>
            </w:r>
            <w:r w:rsidR="00760E1D" w:rsidRPr="00760E1D">
              <w:rPr>
                <w:rStyle w:val="Hyperlink"/>
                <w:noProof/>
                <w:sz w:val="24"/>
                <w:szCs w:val="24"/>
                <w:rtl/>
              </w:rPr>
              <w:t xml:space="preserve"> </w:t>
            </w:r>
            <w:r w:rsidR="00760E1D" w:rsidRPr="00760E1D">
              <w:rPr>
                <w:rStyle w:val="Hyperlink"/>
                <w:rFonts w:hint="eastAsia"/>
                <w:noProof/>
                <w:sz w:val="24"/>
                <w:szCs w:val="24"/>
                <w:rtl/>
              </w:rPr>
              <w:t>ג</w:t>
            </w:r>
            <w:r w:rsidR="00760E1D" w:rsidRPr="00760E1D">
              <w:rPr>
                <w:rStyle w:val="Hyperlink"/>
                <w:noProof/>
                <w:sz w:val="24"/>
                <w:szCs w:val="24"/>
                <w:rtl/>
              </w:rPr>
              <w:t xml:space="preserve">' – </w:t>
            </w:r>
            <w:r w:rsidR="00760E1D" w:rsidRPr="00760E1D">
              <w:rPr>
                <w:rStyle w:val="Hyperlink"/>
                <w:rFonts w:hint="eastAsia"/>
                <w:noProof/>
                <w:sz w:val="24"/>
                <w:szCs w:val="24"/>
                <w:rtl/>
              </w:rPr>
              <w:t>נושאים</w:t>
            </w:r>
            <w:r w:rsidR="00760E1D" w:rsidRPr="00760E1D">
              <w:rPr>
                <w:rStyle w:val="Hyperlink"/>
                <w:noProof/>
                <w:sz w:val="24"/>
                <w:szCs w:val="24"/>
                <w:rtl/>
              </w:rPr>
              <w:t xml:space="preserve"> </w:t>
            </w:r>
            <w:r w:rsidR="00760E1D" w:rsidRPr="00760E1D">
              <w:rPr>
                <w:rStyle w:val="Hyperlink"/>
                <w:rFonts w:hint="eastAsia"/>
                <w:noProof/>
                <w:sz w:val="24"/>
                <w:szCs w:val="24"/>
                <w:rtl/>
              </w:rPr>
              <w:t>סביבתיים</w:t>
            </w:r>
            <w:r w:rsidR="00760E1D" w:rsidRPr="00760E1D">
              <w:rPr>
                <w:rStyle w:val="Hyperlink"/>
                <w:noProof/>
                <w:sz w:val="24"/>
                <w:szCs w:val="24"/>
                <w:rtl/>
              </w:rPr>
              <w:t xml:space="preserve"> </w:t>
            </w:r>
            <w:r w:rsidR="00760E1D" w:rsidRPr="00760E1D">
              <w:rPr>
                <w:rStyle w:val="Hyperlink"/>
                <w:rFonts w:hint="eastAsia"/>
                <w:noProof/>
                <w:sz w:val="24"/>
                <w:szCs w:val="24"/>
                <w:rtl/>
              </w:rPr>
              <w:t>ואקולוגיים</w:t>
            </w:r>
            <w:r w:rsidR="00760E1D" w:rsidRPr="00760E1D">
              <w:rPr>
                <w:noProof/>
                <w:webHidden/>
                <w:sz w:val="24"/>
                <w:szCs w:val="24"/>
              </w:rPr>
              <w:tab/>
            </w:r>
            <w:r w:rsidRPr="00760E1D">
              <w:rPr>
                <w:rStyle w:val="Hyperlink"/>
                <w:noProof/>
                <w:sz w:val="24"/>
                <w:szCs w:val="24"/>
                <w:rtl/>
              </w:rPr>
              <w:fldChar w:fldCharType="begin"/>
            </w:r>
            <w:r w:rsidR="00760E1D" w:rsidRPr="00760E1D">
              <w:rPr>
                <w:noProof/>
                <w:webHidden/>
                <w:sz w:val="24"/>
                <w:szCs w:val="24"/>
              </w:rPr>
              <w:instrText xml:space="preserve"> PAGEREF _Toc442773307 \h </w:instrText>
            </w:r>
            <w:r w:rsidRPr="00760E1D">
              <w:rPr>
                <w:rStyle w:val="Hyperlink"/>
                <w:noProof/>
                <w:sz w:val="24"/>
                <w:szCs w:val="24"/>
                <w:rtl/>
              </w:rPr>
            </w:r>
            <w:r w:rsidRPr="00760E1D">
              <w:rPr>
                <w:rStyle w:val="Hyperlink"/>
                <w:noProof/>
                <w:sz w:val="24"/>
                <w:szCs w:val="24"/>
                <w:rtl/>
              </w:rPr>
              <w:fldChar w:fldCharType="separate"/>
            </w:r>
            <w:r w:rsidR="002F7F30">
              <w:rPr>
                <w:noProof/>
                <w:webHidden/>
                <w:sz w:val="24"/>
                <w:szCs w:val="24"/>
                <w:rtl/>
              </w:rPr>
              <w:t>12</w:t>
            </w:r>
            <w:r w:rsidRPr="00760E1D">
              <w:rPr>
                <w:rStyle w:val="Hyperlink"/>
                <w:noProof/>
                <w:sz w:val="24"/>
                <w:szCs w:val="24"/>
                <w:rtl/>
              </w:rPr>
              <w:fldChar w:fldCharType="end"/>
            </w:r>
          </w:hyperlink>
        </w:p>
        <w:p w:rsidR="00760E1D" w:rsidRPr="00760E1D" w:rsidRDefault="00873546" w:rsidP="00760E1D">
          <w:pPr>
            <w:pStyle w:val="TOC1"/>
            <w:rPr>
              <w:rFonts w:eastAsiaTheme="minorEastAsia" w:cstheme="minorBidi"/>
              <w:b w:val="0"/>
              <w:bCs w:val="0"/>
              <w:caps w:val="0"/>
              <w:noProof/>
              <w:sz w:val="28"/>
              <w:szCs w:val="28"/>
            </w:rPr>
          </w:pPr>
          <w:hyperlink w:anchor="_Toc442773308" w:history="1">
            <w:r w:rsidR="00760E1D" w:rsidRPr="00760E1D">
              <w:rPr>
                <w:rStyle w:val="Hyperlink"/>
                <w:rFonts w:hint="eastAsia"/>
                <w:noProof/>
                <w:sz w:val="24"/>
                <w:szCs w:val="24"/>
                <w:rtl/>
              </w:rPr>
              <w:t>פרק</w:t>
            </w:r>
            <w:r w:rsidR="00760E1D" w:rsidRPr="00760E1D">
              <w:rPr>
                <w:rStyle w:val="Hyperlink"/>
                <w:noProof/>
                <w:sz w:val="24"/>
                <w:szCs w:val="24"/>
                <w:rtl/>
              </w:rPr>
              <w:t xml:space="preserve"> </w:t>
            </w:r>
            <w:r w:rsidR="00760E1D" w:rsidRPr="00760E1D">
              <w:rPr>
                <w:rStyle w:val="Hyperlink"/>
                <w:rFonts w:hint="eastAsia"/>
                <w:noProof/>
                <w:sz w:val="24"/>
                <w:szCs w:val="24"/>
                <w:rtl/>
              </w:rPr>
              <w:t>ד</w:t>
            </w:r>
            <w:r w:rsidR="00760E1D" w:rsidRPr="00760E1D">
              <w:rPr>
                <w:rStyle w:val="Hyperlink"/>
                <w:noProof/>
                <w:sz w:val="24"/>
                <w:szCs w:val="24"/>
                <w:rtl/>
              </w:rPr>
              <w:t xml:space="preserve">' – </w:t>
            </w:r>
            <w:r w:rsidR="00760E1D" w:rsidRPr="00760E1D">
              <w:rPr>
                <w:rStyle w:val="Hyperlink"/>
                <w:rFonts w:hint="eastAsia"/>
                <w:noProof/>
                <w:sz w:val="24"/>
                <w:szCs w:val="24"/>
                <w:rtl/>
              </w:rPr>
              <w:t>סקר</w:t>
            </w:r>
            <w:r w:rsidR="00760E1D" w:rsidRPr="00760E1D">
              <w:rPr>
                <w:rStyle w:val="Hyperlink"/>
                <w:noProof/>
                <w:sz w:val="24"/>
                <w:szCs w:val="24"/>
                <w:rtl/>
              </w:rPr>
              <w:t xml:space="preserve"> </w:t>
            </w:r>
            <w:r w:rsidR="00760E1D" w:rsidRPr="00760E1D">
              <w:rPr>
                <w:rStyle w:val="Hyperlink"/>
                <w:rFonts w:hint="eastAsia"/>
                <w:noProof/>
                <w:sz w:val="24"/>
                <w:szCs w:val="24"/>
                <w:rtl/>
              </w:rPr>
              <w:t>תוכנות</w:t>
            </w:r>
            <w:r w:rsidR="00760E1D" w:rsidRPr="00760E1D">
              <w:rPr>
                <w:rStyle w:val="Hyperlink"/>
                <w:noProof/>
                <w:sz w:val="24"/>
                <w:szCs w:val="24"/>
                <w:rtl/>
              </w:rPr>
              <w:t xml:space="preserve"> </w:t>
            </w:r>
            <w:r w:rsidR="00760E1D" w:rsidRPr="00760E1D">
              <w:rPr>
                <w:rStyle w:val="Hyperlink"/>
                <w:rFonts w:hint="eastAsia"/>
                <w:noProof/>
                <w:sz w:val="24"/>
                <w:szCs w:val="24"/>
                <w:rtl/>
              </w:rPr>
              <w:t>נפוצות</w:t>
            </w:r>
            <w:r w:rsidR="00760E1D" w:rsidRPr="00760E1D">
              <w:rPr>
                <w:noProof/>
                <w:webHidden/>
                <w:sz w:val="24"/>
                <w:szCs w:val="24"/>
              </w:rPr>
              <w:tab/>
            </w:r>
            <w:r w:rsidRPr="00760E1D">
              <w:rPr>
                <w:rStyle w:val="Hyperlink"/>
                <w:noProof/>
                <w:sz w:val="24"/>
                <w:szCs w:val="24"/>
                <w:rtl/>
              </w:rPr>
              <w:fldChar w:fldCharType="begin"/>
            </w:r>
            <w:r w:rsidR="00760E1D" w:rsidRPr="00760E1D">
              <w:rPr>
                <w:noProof/>
                <w:webHidden/>
                <w:sz w:val="24"/>
                <w:szCs w:val="24"/>
              </w:rPr>
              <w:instrText xml:space="preserve"> PAGEREF _Toc442773308 \h </w:instrText>
            </w:r>
            <w:r w:rsidRPr="00760E1D">
              <w:rPr>
                <w:rStyle w:val="Hyperlink"/>
                <w:noProof/>
                <w:sz w:val="24"/>
                <w:szCs w:val="24"/>
                <w:rtl/>
              </w:rPr>
            </w:r>
            <w:r w:rsidRPr="00760E1D">
              <w:rPr>
                <w:rStyle w:val="Hyperlink"/>
                <w:noProof/>
                <w:sz w:val="24"/>
                <w:szCs w:val="24"/>
                <w:rtl/>
              </w:rPr>
              <w:fldChar w:fldCharType="separate"/>
            </w:r>
            <w:r w:rsidR="002F7F30">
              <w:rPr>
                <w:noProof/>
                <w:webHidden/>
                <w:sz w:val="24"/>
                <w:szCs w:val="24"/>
                <w:rtl/>
              </w:rPr>
              <w:t>15</w:t>
            </w:r>
            <w:r w:rsidRPr="00760E1D">
              <w:rPr>
                <w:rStyle w:val="Hyperlink"/>
                <w:noProof/>
                <w:sz w:val="24"/>
                <w:szCs w:val="24"/>
                <w:rtl/>
              </w:rPr>
              <w:fldChar w:fldCharType="end"/>
            </w:r>
          </w:hyperlink>
        </w:p>
        <w:p w:rsidR="00760E1D" w:rsidRPr="00760E1D" w:rsidRDefault="00873546" w:rsidP="00760E1D">
          <w:pPr>
            <w:pStyle w:val="TOC1"/>
            <w:rPr>
              <w:rFonts w:eastAsiaTheme="minorEastAsia" w:cstheme="minorBidi"/>
              <w:b w:val="0"/>
              <w:bCs w:val="0"/>
              <w:caps w:val="0"/>
              <w:noProof/>
              <w:sz w:val="28"/>
              <w:szCs w:val="28"/>
            </w:rPr>
          </w:pPr>
          <w:hyperlink w:anchor="_Toc442773309" w:history="1">
            <w:r w:rsidR="00760E1D" w:rsidRPr="00760E1D">
              <w:rPr>
                <w:rStyle w:val="Hyperlink"/>
                <w:rFonts w:hint="eastAsia"/>
                <w:noProof/>
                <w:sz w:val="24"/>
                <w:szCs w:val="24"/>
                <w:rtl/>
              </w:rPr>
              <w:t>פרק</w:t>
            </w:r>
            <w:r w:rsidR="00760E1D" w:rsidRPr="00760E1D">
              <w:rPr>
                <w:rStyle w:val="Hyperlink"/>
                <w:noProof/>
                <w:sz w:val="24"/>
                <w:szCs w:val="24"/>
                <w:rtl/>
              </w:rPr>
              <w:t xml:space="preserve"> </w:t>
            </w:r>
            <w:r w:rsidR="00760E1D" w:rsidRPr="00760E1D">
              <w:rPr>
                <w:rStyle w:val="Hyperlink"/>
                <w:rFonts w:hint="eastAsia"/>
                <w:noProof/>
                <w:sz w:val="24"/>
                <w:szCs w:val="24"/>
                <w:rtl/>
              </w:rPr>
              <w:t>ה</w:t>
            </w:r>
            <w:r w:rsidR="00760E1D" w:rsidRPr="00760E1D">
              <w:rPr>
                <w:rStyle w:val="Hyperlink"/>
                <w:noProof/>
                <w:sz w:val="24"/>
                <w:szCs w:val="24"/>
                <w:rtl/>
              </w:rPr>
              <w:t xml:space="preserve">' – </w:t>
            </w:r>
            <w:r w:rsidR="00760E1D" w:rsidRPr="00760E1D">
              <w:rPr>
                <w:rStyle w:val="Hyperlink"/>
                <w:rFonts w:hint="eastAsia"/>
                <w:noProof/>
                <w:sz w:val="24"/>
                <w:szCs w:val="24"/>
                <w:rtl/>
              </w:rPr>
              <w:t>קישורים</w:t>
            </w:r>
            <w:r w:rsidR="00760E1D" w:rsidRPr="00760E1D">
              <w:rPr>
                <w:rStyle w:val="Hyperlink"/>
                <w:noProof/>
                <w:sz w:val="24"/>
                <w:szCs w:val="24"/>
                <w:rtl/>
              </w:rPr>
              <w:t xml:space="preserve"> </w:t>
            </w:r>
            <w:r w:rsidR="00760E1D" w:rsidRPr="00760E1D">
              <w:rPr>
                <w:rStyle w:val="Hyperlink"/>
                <w:rFonts w:hint="eastAsia"/>
                <w:noProof/>
                <w:sz w:val="24"/>
                <w:szCs w:val="24"/>
                <w:rtl/>
              </w:rPr>
              <w:t>לאתרים</w:t>
            </w:r>
            <w:r w:rsidR="00760E1D" w:rsidRPr="00760E1D">
              <w:rPr>
                <w:rStyle w:val="Hyperlink"/>
                <w:noProof/>
                <w:sz w:val="24"/>
                <w:szCs w:val="24"/>
                <w:rtl/>
              </w:rPr>
              <w:t xml:space="preserve"> </w:t>
            </w:r>
            <w:r w:rsidR="00760E1D" w:rsidRPr="00760E1D">
              <w:rPr>
                <w:rStyle w:val="Hyperlink"/>
                <w:rFonts w:hint="eastAsia"/>
                <w:noProof/>
                <w:sz w:val="24"/>
                <w:szCs w:val="24"/>
                <w:rtl/>
              </w:rPr>
              <w:t>באינטרנט</w:t>
            </w:r>
            <w:r w:rsidR="00760E1D" w:rsidRPr="00760E1D">
              <w:rPr>
                <w:noProof/>
                <w:webHidden/>
                <w:sz w:val="24"/>
                <w:szCs w:val="24"/>
              </w:rPr>
              <w:tab/>
            </w:r>
            <w:r w:rsidRPr="00760E1D">
              <w:rPr>
                <w:rStyle w:val="Hyperlink"/>
                <w:noProof/>
                <w:sz w:val="24"/>
                <w:szCs w:val="24"/>
                <w:rtl/>
              </w:rPr>
              <w:fldChar w:fldCharType="begin"/>
            </w:r>
            <w:r w:rsidR="00760E1D" w:rsidRPr="00760E1D">
              <w:rPr>
                <w:noProof/>
                <w:webHidden/>
                <w:sz w:val="24"/>
                <w:szCs w:val="24"/>
              </w:rPr>
              <w:instrText xml:space="preserve"> PAGEREF _Toc442773309 \h </w:instrText>
            </w:r>
            <w:r w:rsidRPr="00760E1D">
              <w:rPr>
                <w:rStyle w:val="Hyperlink"/>
                <w:noProof/>
                <w:sz w:val="24"/>
                <w:szCs w:val="24"/>
                <w:rtl/>
              </w:rPr>
            </w:r>
            <w:r w:rsidRPr="00760E1D">
              <w:rPr>
                <w:rStyle w:val="Hyperlink"/>
                <w:noProof/>
                <w:sz w:val="24"/>
                <w:szCs w:val="24"/>
                <w:rtl/>
              </w:rPr>
              <w:fldChar w:fldCharType="separate"/>
            </w:r>
            <w:r w:rsidR="002F7F30">
              <w:rPr>
                <w:noProof/>
                <w:webHidden/>
                <w:sz w:val="24"/>
                <w:szCs w:val="24"/>
                <w:rtl/>
              </w:rPr>
              <w:t>17</w:t>
            </w:r>
            <w:r w:rsidRPr="00760E1D">
              <w:rPr>
                <w:rStyle w:val="Hyperlink"/>
                <w:noProof/>
                <w:sz w:val="24"/>
                <w:szCs w:val="24"/>
                <w:rtl/>
              </w:rPr>
              <w:fldChar w:fldCharType="end"/>
            </w:r>
          </w:hyperlink>
        </w:p>
        <w:p w:rsidR="00760E1D" w:rsidRPr="00760E1D" w:rsidRDefault="00873546" w:rsidP="00760E1D">
          <w:pPr>
            <w:pStyle w:val="TOC1"/>
            <w:rPr>
              <w:rFonts w:eastAsiaTheme="minorEastAsia" w:cstheme="minorBidi"/>
              <w:b w:val="0"/>
              <w:bCs w:val="0"/>
              <w:caps w:val="0"/>
              <w:noProof/>
              <w:sz w:val="28"/>
              <w:szCs w:val="28"/>
            </w:rPr>
          </w:pPr>
          <w:hyperlink w:anchor="_Toc442773310" w:history="1">
            <w:r w:rsidR="00760E1D" w:rsidRPr="00760E1D">
              <w:rPr>
                <w:rStyle w:val="Hyperlink"/>
                <w:rFonts w:hint="eastAsia"/>
                <w:noProof/>
                <w:sz w:val="24"/>
                <w:szCs w:val="24"/>
                <w:rtl/>
              </w:rPr>
              <w:t>נספחים</w:t>
            </w:r>
            <w:r w:rsidR="00760E1D" w:rsidRPr="00760E1D">
              <w:rPr>
                <w:noProof/>
                <w:webHidden/>
                <w:sz w:val="24"/>
                <w:szCs w:val="24"/>
              </w:rPr>
              <w:tab/>
            </w:r>
            <w:r w:rsidR="00760E1D" w:rsidRPr="00760E1D">
              <w:rPr>
                <w:noProof/>
                <w:webHidden/>
                <w:sz w:val="24"/>
                <w:szCs w:val="24"/>
              </w:rPr>
              <w:tab/>
            </w:r>
            <w:r w:rsidRPr="00760E1D">
              <w:rPr>
                <w:rStyle w:val="Hyperlink"/>
                <w:noProof/>
                <w:sz w:val="24"/>
                <w:szCs w:val="24"/>
                <w:rtl/>
              </w:rPr>
              <w:fldChar w:fldCharType="begin"/>
            </w:r>
            <w:r w:rsidR="00760E1D" w:rsidRPr="00760E1D">
              <w:rPr>
                <w:noProof/>
                <w:webHidden/>
                <w:sz w:val="24"/>
                <w:szCs w:val="24"/>
              </w:rPr>
              <w:instrText xml:space="preserve"> PAGEREF _Toc442773310 \h </w:instrText>
            </w:r>
            <w:r w:rsidRPr="00760E1D">
              <w:rPr>
                <w:rStyle w:val="Hyperlink"/>
                <w:noProof/>
                <w:sz w:val="24"/>
                <w:szCs w:val="24"/>
                <w:rtl/>
              </w:rPr>
            </w:r>
            <w:r w:rsidRPr="00760E1D">
              <w:rPr>
                <w:rStyle w:val="Hyperlink"/>
                <w:noProof/>
                <w:sz w:val="24"/>
                <w:szCs w:val="24"/>
                <w:rtl/>
              </w:rPr>
              <w:fldChar w:fldCharType="separate"/>
            </w:r>
            <w:r w:rsidR="002F7F30">
              <w:rPr>
                <w:noProof/>
                <w:webHidden/>
                <w:sz w:val="24"/>
                <w:szCs w:val="24"/>
                <w:rtl/>
              </w:rPr>
              <w:t>18</w:t>
            </w:r>
            <w:r w:rsidRPr="00760E1D">
              <w:rPr>
                <w:rStyle w:val="Hyperlink"/>
                <w:noProof/>
                <w:sz w:val="24"/>
                <w:szCs w:val="24"/>
                <w:rtl/>
              </w:rPr>
              <w:fldChar w:fldCharType="end"/>
            </w:r>
          </w:hyperlink>
        </w:p>
        <w:p w:rsidR="00760E1D" w:rsidRDefault="00873546" w:rsidP="00760E1D">
          <w:r w:rsidRPr="00760E1D">
            <w:rPr>
              <w:sz w:val="32"/>
              <w:szCs w:val="32"/>
            </w:rPr>
            <w:fldChar w:fldCharType="end"/>
          </w:r>
        </w:p>
      </w:sdtContent>
    </w:sdt>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3453AF" w:rsidRDefault="003453AF" w:rsidP="00BB10F4">
      <w:pPr>
        <w:pStyle w:val="af"/>
        <w:widowControl/>
        <w:spacing w:after="0" w:line="240" w:lineRule="auto"/>
        <w:jc w:val="left"/>
        <w:rPr>
          <w:b/>
          <w:bCs/>
          <w:color w:val="002060"/>
          <w:sz w:val="44"/>
          <w:szCs w:val="44"/>
          <w:rtl/>
        </w:rPr>
      </w:pPr>
    </w:p>
    <w:p w:rsidR="00A769FD" w:rsidRDefault="00BB10F4" w:rsidP="00760E1D">
      <w:pPr>
        <w:pStyle w:val="1"/>
        <w:rPr>
          <w:rtl/>
        </w:rPr>
      </w:pPr>
      <w:bookmarkStart w:id="0" w:name="_Toc442773305"/>
      <w:r>
        <w:rPr>
          <w:rFonts w:hint="cs"/>
          <w:rtl/>
        </w:rPr>
        <w:lastRenderedPageBreak/>
        <w:t xml:space="preserve">פרק א' - </w:t>
      </w:r>
      <w:r w:rsidR="00A769FD" w:rsidRPr="00BB10F4">
        <w:rPr>
          <w:rFonts w:hint="cs"/>
          <w:rtl/>
        </w:rPr>
        <w:t>מקורות בעברית</w:t>
      </w:r>
      <w:bookmarkEnd w:id="0"/>
    </w:p>
    <w:p w:rsidR="00BB10F4" w:rsidRDefault="00BB10F4" w:rsidP="00BB10F4">
      <w:pPr>
        <w:pStyle w:val="af"/>
        <w:widowControl/>
        <w:spacing w:after="0" w:line="240" w:lineRule="auto"/>
        <w:jc w:val="left"/>
        <w:rPr>
          <w:b/>
          <w:bCs/>
          <w:color w:val="002060"/>
          <w:sz w:val="44"/>
          <w:szCs w:val="44"/>
          <w:rtl/>
        </w:rPr>
      </w:pPr>
    </w:p>
    <w:p w:rsidR="00BB10F4" w:rsidRDefault="00BB10F4" w:rsidP="00BB10F4">
      <w:pPr>
        <w:pStyle w:val="af"/>
        <w:widowControl/>
        <w:spacing w:after="0" w:line="240" w:lineRule="auto"/>
        <w:jc w:val="left"/>
        <w:rPr>
          <w:b/>
          <w:bCs/>
          <w:u w:val="single"/>
          <w:rtl/>
        </w:rPr>
      </w:pPr>
    </w:p>
    <w:p w:rsidR="003453AF" w:rsidRPr="00B61F38" w:rsidRDefault="003453AF" w:rsidP="00BB10F4">
      <w:pPr>
        <w:pStyle w:val="af"/>
        <w:widowControl/>
        <w:spacing w:after="0" w:line="240" w:lineRule="auto"/>
        <w:jc w:val="left"/>
        <w:rPr>
          <w:b/>
          <w:bCs/>
          <w:u w:val="single"/>
          <w:rtl/>
        </w:rPr>
      </w:pPr>
    </w:p>
    <w:p w:rsidR="00F81518" w:rsidRPr="00F81518"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הנדסת ניקוז – מדריך למהנדסי מים / ב"צ כינורי 1965- 1974</w:t>
      </w:r>
      <w:r w:rsidR="00F81518" w:rsidRPr="00F81518">
        <w:rPr>
          <w:rFonts w:ascii="Gisha" w:hAnsi="Gisha" w:cs="Gisha"/>
          <w:color w:val="70AD47" w:themeColor="accent6"/>
          <w:rtl/>
        </w:rPr>
        <w:t xml:space="preserve"> </w:t>
      </w:r>
    </w:p>
    <w:p w:rsidR="00A769FD" w:rsidRPr="00BB10F4" w:rsidRDefault="00873546" w:rsidP="00F81518">
      <w:pPr>
        <w:pStyle w:val="af"/>
        <w:widowControl/>
        <w:spacing w:after="200" w:line="276" w:lineRule="auto"/>
        <w:ind w:left="360"/>
        <w:jc w:val="left"/>
        <w:rPr>
          <w:rFonts w:ascii="Gisha" w:hAnsi="Gisha" w:cs="Gisha"/>
          <w:u w:val="single"/>
        </w:rPr>
      </w:pPr>
      <w:hyperlink r:id="rId10" w:history="1">
        <w:r w:rsidR="00F81518" w:rsidRPr="00F81518">
          <w:rPr>
            <w:rStyle w:val="Hyperlink"/>
            <w:rFonts w:ascii="Gisha" w:hAnsi="Gisha" w:cs="Gisha"/>
            <w:rtl/>
          </w:rPr>
          <w:t>קיש</w:t>
        </w:r>
        <w:r w:rsidR="00F81518" w:rsidRPr="00F81518">
          <w:rPr>
            <w:rStyle w:val="Hyperlink"/>
            <w:rFonts w:ascii="Gisha" w:hAnsi="Gisha" w:cs="Gisha"/>
            <w:rtl/>
          </w:rPr>
          <w:t>ו</w:t>
        </w:r>
        <w:r w:rsidR="00F81518" w:rsidRPr="00F81518">
          <w:rPr>
            <w:rStyle w:val="Hyperlink"/>
            <w:rFonts w:ascii="Gisha" w:hAnsi="Gisha" w:cs="Gisha"/>
            <w:rtl/>
          </w:rPr>
          <w:t>ר לכותר עצמו</w:t>
        </w:r>
      </w:hyperlink>
    </w:p>
    <w:p w:rsidR="00A769FD" w:rsidRPr="00BB10F4" w:rsidRDefault="00A769FD" w:rsidP="00B64B74">
      <w:pPr>
        <w:pStyle w:val="af"/>
        <w:widowControl/>
        <w:numPr>
          <w:ilvl w:val="1"/>
          <w:numId w:val="2"/>
        </w:numPr>
        <w:spacing w:after="200" w:line="276" w:lineRule="auto"/>
        <w:ind w:left="720"/>
        <w:jc w:val="left"/>
        <w:rPr>
          <w:rFonts w:ascii="Gisha" w:hAnsi="Gisha" w:cs="Gisha"/>
          <w:u w:val="single"/>
        </w:rPr>
      </w:pPr>
      <w:r w:rsidRPr="00BB10F4">
        <w:rPr>
          <w:rFonts w:ascii="Gisha" w:hAnsi="Gisha" w:cs="Gisha"/>
          <w:u w:val="single"/>
          <w:rtl/>
        </w:rPr>
        <w:t>הנדסת ניקוז – מדריך למהנדסי מים – קונטרס 1 – תעלות עפר, ב"צ כינורי 1965</w:t>
      </w:r>
    </w:p>
    <w:p w:rsidR="00A769FD" w:rsidRPr="00BB10F4" w:rsidRDefault="00873546" w:rsidP="00F81518">
      <w:pPr>
        <w:pStyle w:val="af"/>
        <w:ind w:left="360"/>
        <w:rPr>
          <w:rFonts w:ascii="Gisha" w:hAnsi="Gisha" w:cs="Gisha"/>
          <w:rtl/>
        </w:rPr>
      </w:pPr>
      <w:hyperlink r:id="rId11" w:history="1">
        <w:r w:rsidR="00A769FD" w:rsidRPr="00B13362">
          <w:rPr>
            <w:rStyle w:val="Hyperlink"/>
            <w:rFonts w:ascii="Gisha" w:hAnsi="Gisha" w:cs="Gisha"/>
            <w:rtl/>
          </w:rPr>
          <w:t>קישור לתוכן העניינים</w:t>
        </w:r>
      </w:hyperlink>
      <w:r w:rsidR="00A769FD" w:rsidRPr="00BB10F4">
        <w:rPr>
          <w:rFonts w:ascii="Gisha" w:hAnsi="Gisha" w:cs="Gisha"/>
          <w:rtl/>
        </w:rPr>
        <w:tab/>
      </w:r>
      <w:r w:rsidR="00A769FD" w:rsidRPr="00BB10F4">
        <w:rPr>
          <w:rFonts w:ascii="Gisha" w:hAnsi="Gisha" w:cs="Gisha"/>
          <w:color w:val="70AD47" w:themeColor="accent6"/>
          <w:rtl/>
        </w:rPr>
        <w:tab/>
      </w:r>
    </w:p>
    <w:p w:rsidR="00A769FD" w:rsidRPr="00BB10F4" w:rsidRDefault="00A769FD" w:rsidP="00A769FD">
      <w:pPr>
        <w:pStyle w:val="af"/>
        <w:ind w:left="360"/>
        <w:rPr>
          <w:rFonts w:ascii="Gisha" w:hAnsi="Gisha" w:cs="Gisha"/>
          <w:rtl/>
        </w:rPr>
      </w:pPr>
      <w:r w:rsidRPr="00BB10F4">
        <w:rPr>
          <w:rFonts w:ascii="Gisha" w:hAnsi="Gisha" w:cs="Gisha"/>
          <w:rtl/>
        </w:rPr>
        <w:t xml:space="preserve">נושאים הנדונים בחלק זה: </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הידראוליקה של תעלות ומשטרי זרימה</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צירים הידראוליים</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חתירה וכח גריפה</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מהירות גבולית</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שיפועי דפנות</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תעלות עפר יציבות</w:t>
      </w:r>
    </w:p>
    <w:p w:rsidR="00A769FD" w:rsidRPr="00BB10F4" w:rsidRDefault="00A769FD" w:rsidP="00A769FD">
      <w:pPr>
        <w:pStyle w:val="af"/>
        <w:rPr>
          <w:rFonts w:ascii="Gisha" w:hAnsi="Gisha" w:cs="Gisha"/>
        </w:rPr>
      </w:pPr>
    </w:p>
    <w:p w:rsidR="00A769FD" w:rsidRPr="00BB10F4" w:rsidRDefault="00A769FD" w:rsidP="00B64B74">
      <w:pPr>
        <w:pStyle w:val="af"/>
        <w:widowControl/>
        <w:numPr>
          <w:ilvl w:val="1"/>
          <w:numId w:val="2"/>
        </w:numPr>
        <w:spacing w:after="200" w:line="276" w:lineRule="auto"/>
        <w:ind w:left="720"/>
        <w:jc w:val="left"/>
        <w:rPr>
          <w:rFonts w:ascii="Gisha" w:hAnsi="Gisha" w:cs="Gisha"/>
          <w:u w:val="single"/>
        </w:rPr>
      </w:pPr>
      <w:r w:rsidRPr="00BB10F4">
        <w:rPr>
          <w:rFonts w:ascii="Gisha" w:hAnsi="Gisha" w:cs="Gisha"/>
          <w:u w:val="single"/>
          <w:rtl/>
        </w:rPr>
        <w:t>הנדסת ניקוז – מדריך למהנדסי מים – קונטרס 2 – צפוי תעלות, ב"צ כינורי 1967</w:t>
      </w:r>
    </w:p>
    <w:p w:rsidR="00A769FD" w:rsidRPr="00BB10F4" w:rsidRDefault="00873546" w:rsidP="00F81518">
      <w:pPr>
        <w:pStyle w:val="af"/>
        <w:ind w:left="360"/>
        <w:rPr>
          <w:rFonts w:ascii="Gisha" w:hAnsi="Gisha" w:cs="Gisha"/>
          <w:rtl/>
        </w:rPr>
      </w:pPr>
      <w:hyperlink r:id="rId12" w:history="1">
        <w:r w:rsidR="00A769FD" w:rsidRPr="00B13362">
          <w:rPr>
            <w:rStyle w:val="Hyperlink"/>
            <w:rFonts w:ascii="Gisha" w:hAnsi="Gisha" w:cs="Gisha"/>
            <w:rtl/>
          </w:rPr>
          <w:t>קישור לתוכן העניינים</w:t>
        </w:r>
      </w:hyperlink>
      <w:r w:rsidR="00A769FD" w:rsidRPr="00BB10F4">
        <w:rPr>
          <w:rFonts w:ascii="Gisha" w:hAnsi="Gisha" w:cs="Gisha"/>
          <w:color w:val="5B9BD5" w:themeColor="accent1"/>
          <w:rtl/>
        </w:rPr>
        <w:tab/>
      </w:r>
      <w:r w:rsidR="00A769FD" w:rsidRPr="00BB10F4">
        <w:rPr>
          <w:rFonts w:ascii="Gisha" w:hAnsi="Gisha" w:cs="Gisha"/>
          <w:rtl/>
        </w:rPr>
        <w:tab/>
      </w:r>
    </w:p>
    <w:p w:rsidR="00A769FD" w:rsidRPr="00BB10F4" w:rsidRDefault="00A769FD" w:rsidP="00A769FD">
      <w:pPr>
        <w:pStyle w:val="af"/>
        <w:ind w:left="360"/>
        <w:rPr>
          <w:rFonts w:ascii="Gisha" w:hAnsi="Gisha" w:cs="Gisha"/>
          <w:rtl/>
        </w:rPr>
      </w:pPr>
      <w:r w:rsidRPr="00BB10F4">
        <w:rPr>
          <w:rFonts w:ascii="Gisha" w:hAnsi="Gisha" w:cs="Gisha"/>
          <w:rtl/>
        </w:rPr>
        <w:t xml:space="preserve">נושאים הנדונים בחלק זה: </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חילחול מתעלות עפר</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צפוי תעלות בעשביה</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צפוי תעלות באדמה אטימה</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צפוי תעלות באבן</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צפוי תעלות בבטון</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צפוי תעלות בחומר ביטומיני (אספלט)</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נספח א' – אחזקה ביולוגית של תעלות ניקוז בישראל</w:t>
      </w:r>
    </w:p>
    <w:p w:rsidR="00A769FD" w:rsidRPr="00BB10F4" w:rsidRDefault="00A769FD" w:rsidP="00B64B74">
      <w:pPr>
        <w:pStyle w:val="af"/>
        <w:widowControl/>
        <w:numPr>
          <w:ilvl w:val="0"/>
          <w:numId w:val="3"/>
        </w:numPr>
        <w:spacing w:after="200" w:line="276" w:lineRule="auto"/>
        <w:ind w:left="720"/>
        <w:jc w:val="left"/>
        <w:rPr>
          <w:rFonts w:ascii="Gisha" w:hAnsi="Gisha" w:cs="Gisha"/>
          <w:rtl/>
        </w:rPr>
      </w:pPr>
      <w:r w:rsidRPr="00BB10F4">
        <w:rPr>
          <w:rFonts w:ascii="Gisha" w:hAnsi="Gisha" w:cs="Gisha"/>
          <w:rtl/>
        </w:rPr>
        <w:t>נספח ב' – פתרון בעיות זרימה בתעלות פתוחות</w:t>
      </w:r>
    </w:p>
    <w:p w:rsidR="00A769FD" w:rsidRPr="00BB10F4" w:rsidRDefault="00A769FD" w:rsidP="00A769FD">
      <w:pPr>
        <w:pStyle w:val="af"/>
        <w:ind w:left="360"/>
        <w:rPr>
          <w:rFonts w:ascii="Gisha" w:hAnsi="Gisha" w:cs="Gisha"/>
          <w:u w:val="single"/>
        </w:rPr>
      </w:pPr>
    </w:p>
    <w:p w:rsidR="00A769FD" w:rsidRPr="00BB10F4" w:rsidRDefault="00A769FD" w:rsidP="00B64B74">
      <w:pPr>
        <w:pStyle w:val="af"/>
        <w:widowControl/>
        <w:numPr>
          <w:ilvl w:val="1"/>
          <w:numId w:val="2"/>
        </w:numPr>
        <w:spacing w:after="200" w:line="276" w:lineRule="auto"/>
        <w:ind w:left="720"/>
        <w:jc w:val="left"/>
        <w:rPr>
          <w:rFonts w:ascii="Gisha" w:hAnsi="Gisha" w:cs="Gisha"/>
          <w:u w:val="single"/>
        </w:rPr>
      </w:pPr>
      <w:r w:rsidRPr="00BB10F4">
        <w:rPr>
          <w:rFonts w:ascii="Gisha" w:hAnsi="Gisha" w:cs="Gisha"/>
          <w:u w:val="single"/>
          <w:rtl/>
        </w:rPr>
        <w:t>הנדסת ניקוז – מדריך למהנדסי מים – קונטרס 3 – חישובים סטטיסטיים, ב"צ כינורי 1971</w:t>
      </w:r>
    </w:p>
    <w:p w:rsidR="00A769FD" w:rsidRPr="00BB10F4" w:rsidRDefault="00A769FD" w:rsidP="00A769FD">
      <w:pPr>
        <w:pStyle w:val="af"/>
        <w:ind w:left="360"/>
        <w:rPr>
          <w:rFonts w:ascii="Gisha" w:hAnsi="Gisha" w:cs="Gisha"/>
          <w:rtl/>
        </w:rPr>
      </w:pPr>
      <w:r w:rsidRPr="00BB10F4">
        <w:rPr>
          <w:rFonts w:ascii="Gisha" w:hAnsi="Gisha" w:cs="Gisha"/>
          <w:rtl/>
        </w:rPr>
        <w:t>חלק זה של המדריך עוסק בשיטות סטטיסטיות המשמשות בעיקר לחישובים הידרולוגיים ואינו מעניינו של מדריך זה.</w:t>
      </w:r>
    </w:p>
    <w:p w:rsidR="00A769FD" w:rsidRPr="00BB10F4" w:rsidRDefault="00A769FD" w:rsidP="00A769FD">
      <w:pPr>
        <w:pStyle w:val="af"/>
        <w:ind w:left="360"/>
        <w:rPr>
          <w:rFonts w:ascii="Gisha" w:hAnsi="Gisha" w:cs="Gisha"/>
        </w:rPr>
      </w:pPr>
    </w:p>
    <w:p w:rsidR="00A769FD" w:rsidRPr="00BB10F4" w:rsidRDefault="00A769FD" w:rsidP="00B64B74">
      <w:pPr>
        <w:pStyle w:val="af"/>
        <w:widowControl/>
        <w:numPr>
          <w:ilvl w:val="1"/>
          <w:numId w:val="2"/>
        </w:numPr>
        <w:spacing w:after="200" w:line="276" w:lineRule="auto"/>
        <w:ind w:left="720"/>
        <w:jc w:val="left"/>
        <w:rPr>
          <w:rFonts w:ascii="Gisha" w:hAnsi="Gisha" w:cs="Gisha"/>
          <w:u w:val="single"/>
        </w:rPr>
      </w:pPr>
      <w:r w:rsidRPr="00BB10F4">
        <w:rPr>
          <w:rFonts w:ascii="Gisha" w:hAnsi="Gisha" w:cs="Gisha"/>
          <w:u w:val="single"/>
          <w:rtl/>
        </w:rPr>
        <w:t>הנדסת ניקוז – מדריך למהנדסי מים – קונטרס 4 – הידרולוגיה עילית א', ב"צ כינורי 1972</w:t>
      </w:r>
    </w:p>
    <w:p w:rsidR="00A769FD" w:rsidRPr="00BB10F4" w:rsidRDefault="00A769FD" w:rsidP="00A769FD">
      <w:pPr>
        <w:pStyle w:val="af"/>
        <w:ind w:left="360"/>
        <w:rPr>
          <w:rFonts w:ascii="Gisha" w:hAnsi="Gisha" w:cs="Gisha"/>
          <w:rtl/>
        </w:rPr>
      </w:pPr>
      <w:r w:rsidRPr="00BB10F4">
        <w:rPr>
          <w:rFonts w:ascii="Gisha" w:hAnsi="Gisha" w:cs="Gisha"/>
          <w:rtl/>
        </w:rPr>
        <w:t>חלק זה של המדריך עוסק בנושאים הידרולוגיים ואינו מעניינו של מדריך זה.</w:t>
      </w:r>
    </w:p>
    <w:p w:rsidR="00A769FD" w:rsidRPr="00BB10F4" w:rsidRDefault="00A769FD" w:rsidP="00A769FD">
      <w:pPr>
        <w:pStyle w:val="af"/>
        <w:ind w:left="360"/>
        <w:rPr>
          <w:rFonts w:ascii="Gisha" w:hAnsi="Gisha" w:cs="Gisha"/>
        </w:rPr>
      </w:pPr>
    </w:p>
    <w:p w:rsidR="00A769FD" w:rsidRPr="00BB10F4" w:rsidRDefault="00A769FD" w:rsidP="00B64B74">
      <w:pPr>
        <w:pStyle w:val="af"/>
        <w:widowControl/>
        <w:numPr>
          <w:ilvl w:val="1"/>
          <w:numId w:val="2"/>
        </w:numPr>
        <w:spacing w:after="200" w:line="276" w:lineRule="auto"/>
        <w:ind w:left="720"/>
        <w:jc w:val="left"/>
        <w:rPr>
          <w:rFonts w:ascii="Gisha" w:hAnsi="Gisha" w:cs="Gisha"/>
          <w:u w:val="single"/>
        </w:rPr>
      </w:pPr>
      <w:r w:rsidRPr="00BB10F4">
        <w:rPr>
          <w:rFonts w:ascii="Gisha" w:hAnsi="Gisha" w:cs="Gisha"/>
          <w:u w:val="single"/>
          <w:rtl/>
        </w:rPr>
        <w:lastRenderedPageBreak/>
        <w:t>הנדסת ניקוז – מדריך למהנדסי מים – קונטרס 5 – הידרולוגיה עילית ב', ב"צ כינורי 1974</w:t>
      </w:r>
    </w:p>
    <w:p w:rsidR="00A769FD" w:rsidRPr="00BB10F4" w:rsidRDefault="00873546" w:rsidP="00F81518">
      <w:pPr>
        <w:pStyle w:val="af"/>
        <w:ind w:left="360"/>
        <w:rPr>
          <w:rFonts w:ascii="Gisha" w:hAnsi="Gisha" w:cs="Gisha"/>
          <w:rtl/>
        </w:rPr>
      </w:pPr>
      <w:hyperlink r:id="rId13" w:history="1">
        <w:r w:rsidR="00A769FD" w:rsidRPr="00B13362">
          <w:rPr>
            <w:rStyle w:val="Hyperlink"/>
            <w:rFonts w:ascii="Gisha" w:hAnsi="Gisha" w:cs="Gisha"/>
            <w:rtl/>
          </w:rPr>
          <w:t>קישור לתוכן העניינים</w:t>
        </w:r>
      </w:hyperlink>
      <w:r w:rsidR="00A769FD" w:rsidRPr="00BB10F4">
        <w:rPr>
          <w:rFonts w:ascii="Gisha" w:hAnsi="Gisha" w:cs="Gisha"/>
          <w:color w:val="5B9BD5" w:themeColor="accent1"/>
          <w:rtl/>
        </w:rPr>
        <w:tab/>
      </w:r>
      <w:r w:rsidR="00A769FD" w:rsidRPr="00BB10F4">
        <w:rPr>
          <w:rFonts w:ascii="Gisha" w:hAnsi="Gisha" w:cs="Gisha"/>
          <w:rtl/>
        </w:rPr>
        <w:tab/>
      </w:r>
    </w:p>
    <w:p w:rsidR="00A769FD" w:rsidRPr="00BB10F4" w:rsidRDefault="00A769FD" w:rsidP="00A769FD">
      <w:pPr>
        <w:pStyle w:val="af"/>
        <w:ind w:left="360"/>
        <w:rPr>
          <w:rFonts w:ascii="Gisha" w:hAnsi="Gisha" w:cs="Gisha"/>
          <w:rtl/>
        </w:rPr>
      </w:pPr>
      <w:r w:rsidRPr="00BB10F4">
        <w:rPr>
          <w:rFonts w:ascii="Gisha" w:hAnsi="Gisha" w:cs="Gisha"/>
          <w:rtl/>
        </w:rPr>
        <w:t>חלק זה של המדריך עוסק בעיקר בנושאים הידרולוגיים.</w:t>
      </w:r>
    </w:p>
    <w:p w:rsidR="00A769FD" w:rsidRPr="00BB10F4" w:rsidRDefault="00A769FD" w:rsidP="00A769FD">
      <w:pPr>
        <w:pStyle w:val="af"/>
        <w:ind w:left="360"/>
        <w:rPr>
          <w:rFonts w:ascii="Gisha" w:hAnsi="Gisha" w:cs="Gisha"/>
        </w:rPr>
      </w:pPr>
      <w:r w:rsidRPr="00BB10F4">
        <w:rPr>
          <w:rFonts w:ascii="Gisha" w:hAnsi="Gisha" w:cs="Gisha"/>
          <w:rtl/>
        </w:rPr>
        <w:t>חלקו השני של קונטרס 5 עוסק בסיווג ושיטות  לכיול תחנות הידרומטריות – עמ' 255 והילך (לפי העמודים בספר).</w:t>
      </w:r>
    </w:p>
    <w:p w:rsidR="00A769FD" w:rsidRPr="00BB10F4" w:rsidRDefault="00A769FD" w:rsidP="00A769FD">
      <w:pPr>
        <w:pStyle w:val="af"/>
        <w:ind w:left="360"/>
        <w:rPr>
          <w:rFonts w:ascii="Gisha" w:hAnsi="Gisha" w:cs="Gisha"/>
          <w:rtl/>
        </w:rPr>
      </w:pPr>
      <w:r w:rsidRPr="00BB10F4">
        <w:rPr>
          <w:rFonts w:ascii="Gisha" w:hAnsi="Gisha" w:cs="Gisha"/>
          <w:rtl/>
        </w:rPr>
        <w:t xml:space="preserve">נושאים הנדונים בחלק זה: </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כללי – סיווג תחנות הידרומטריות</w:t>
      </w:r>
    </w:p>
    <w:p w:rsidR="00A769FD" w:rsidRPr="00BB10F4" w:rsidRDefault="00A769FD" w:rsidP="00B64B74">
      <w:pPr>
        <w:pStyle w:val="af"/>
        <w:widowControl/>
        <w:numPr>
          <w:ilvl w:val="0"/>
          <w:numId w:val="3"/>
        </w:numPr>
        <w:spacing w:after="200" w:line="276" w:lineRule="auto"/>
        <w:ind w:left="720"/>
        <w:jc w:val="left"/>
        <w:rPr>
          <w:rFonts w:ascii="Gisha" w:hAnsi="Gisha" w:cs="Gisha"/>
        </w:rPr>
      </w:pPr>
      <w:r w:rsidRPr="00BB10F4">
        <w:rPr>
          <w:rFonts w:ascii="Gisha" w:hAnsi="Gisha" w:cs="Gisha"/>
          <w:rtl/>
        </w:rPr>
        <w:t>בדיקת עקומי כיול של תחנות הידרומטריות</w:t>
      </w:r>
    </w:p>
    <w:p w:rsidR="00A769FD" w:rsidRPr="00BB10F4" w:rsidRDefault="00A769FD" w:rsidP="00B64B74">
      <w:pPr>
        <w:pStyle w:val="af"/>
        <w:widowControl/>
        <w:numPr>
          <w:ilvl w:val="0"/>
          <w:numId w:val="3"/>
        </w:numPr>
        <w:spacing w:after="200" w:line="276" w:lineRule="auto"/>
        <w:ind w:left="720"/>
        <w:jc w:val="left"/>
        <w:rPr>
          <w:rFonts w:ascii="Gisha" w:hAnsi="Gisha" w:cs="Gisha"/>
          <w:rtl/>
        </w:rPr>
      </w:pPr>
      <w:r w:rsidRPr="00BB10F4">
        <w:rPr>
          <w:rFonts w:ascii="Gisha" w:hAnsi="Gisha" w:cs="Gisha"/>
          <w:rtl/>
        </w:rPr>
        <w:t>חישוב עקומי כיול לתחנה הידרומטרית לא מכויילת</w:t>
      </w:r>
    </w:p>
    <w:p w:rsidR="00A769FD" w:rsidRPr="00BB10F4" w:rsidRDefault="00A769FD" w:rsidP="00A769FD">
      <w:pPr>
        <w:pStyle w:val="af"/>
        <w:ind w:left="360"/>
        <w:rPr>
          <w:rFonts w:ascii="Gisha" w:hAnsi="Gisha" w:cs="Gisha"/>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המדריך המקצועי של האגף לשימור קרקע וניקוז 1994</w:t>
      </w:r>
    </w:p>
    <w:p w:rsidR="00A769FD" w:rsidRPr="00BB10F4" w:rsidRDefault="00873546" w:rsidP="00A769FD">
      <w:pPr>
        <w:pStyle w:val="af"/>
        <w:ind w:left="360"/>
        <w:rPr>
          <w:rFonts w:ascii="Gisha" w:hAnsi="Gisha" w:cs="Gisha"/>
          <w:rtl/>
        </w:rPr>
      </w:pPr>
      <w:hyperlink r:id="rId14" w:history="1">
        <w:r w:rsidR="00A769FD" w:rsidRPr="00F81518">
          <w:rPr>
            <w:rStyle w:val="Hyperlink"/>
            <w:rFonts w:ascii="Gisha" w:hAnsi="Gisha" w:cs="Gisha"/>
            <w:rtl/>
          </w:rPr>
          <w:t>קישור לתוכן העניינים</w:t>
        </w:r>
      </w:hyperlink>
      <w:r w:rsidR="00A769FD" w:rsidRPr="00BB10F4">
        <w:rPr>
          <w:rFonts w:ascii="Gisha" w:hAnsi="Gisha" w:cs="Gisha"/>
          <w:rtl/>
        </w:rPr>
        <w:tab/>
      </w:r>
      <w:r w:rsidR="00A769FD" w:rsidRPr="00BB10F4">
        <w:rPr>
          <w:rFonts w:ascii="Gisha" w:hAnsi="Gisha" w:cs="Gisha"/>
          <w:color w:val="70AD47" w:themeColor="accent6"/>
          <w:rtl/>
        </w:rPr>
        <w:tab/>
      </w:r>
      <w:hyperlink r:id="rId15" w:history="1">
        <w:r w:rsidR="00A769FD" w:rsidRPr="00F81518">
          <w:rPr>
            <w:rStyle w:val="Hyperlink"/>
            <w:rFonts w:ascii="Gisha" w:hAnsi="Gisha" w:cs="Gisha"/>
            <w:rtl/>
          </w:rPr>
          <w:t>קישור לכותר עצמו</w:t>
        </w:r>
      </w:hyperlink>
    </w:p>
    <w:p w:rsidR="00A769FD" w:rsidRPr="00BB10F4" w:rsidRDefault="00A769FD" w:rsidP="00A769FD">
      <w:pPr>
        <w:pStyle w:val="af"/>
        <w:ind w:left="360"/>
        <w:rPr>
          <w:rFonts w:ascii="Gisha" w:hAnsi="Gisha" w:cs="Gisha"/>
          <w:rtl/>
        </w:rPr>
      </w:pPr>
      <w:r w:rsidRPr="00BB10F4">
        <w:rPr>
          <w:rFonts w:ascii="Gisha" w:hAnsi="Gisha" w:cs="Gisha"/>
          <w:rtl/>
        </w:rPr>
        <w:t>מדריך זה עוסק בעיקר בממשק החקלאי של נושאי הניקוז ושימור הקרקע ופחות בערוצי נחלים, שהוא הנושא העיקרי של מדריך זה. למרות זאת, במדריך ניתן למצוא נושאים רבים שהם משותפים לכל העוסקים בהידראוליקה, ולכן הובא בסקר זה. מדור 6 של מדריך זה עוסק בניקוז. להלן הנושאים הנדונים בו:</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הידראוליקה</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תכנון ניקוז עילי</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תכנון ניקוז תת קרקעי</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תכנון מניעת שיטפונות</w:t>
      </w:r>
    </w:p>
    <w:p w:rsidR="00A769FD" w:rsidRPr="00BB10F4" w:rsidRDefault="00A769FD" w:rsidP="00B64B74">
      <w:pPr>
        <w:pStyle w:val="af"/>
        <w:widowControl/>
        <w:numPr>
          <w:ilvl w:val="0"/>
          <w:numId w:val="3"/>
        </w:numPr>
        <w:spacing w:after="200" w:line="276" w:lineRule="auto"/>
        <w:jc w:val="left"/>
        <w:rPr>
          <w:rFonts w:ascii="Gisha" w:hAnsi="Gisha" w:cs="Gisha"/>
          <w:rtl/>
        </w:rPr>
      </w:pPr>
      <w:r w:rsidRPr="00BB10F4">
        <w:rPr>
          <w:rFonts w:ascii="Gisha" w:hAnsi="Gisha" w:cs="Gisha"/>
          <w:rtl/>
        </w:rPr>
        <w:t>תכנון ניקוז דרכים וכפר</w:t>
      </w:r>
    </w:p>
    <w:p w:rsidR="00A769FD" w:rsidRPr="00BB10F4" w:rsidRDefault="00A769FD" w:rsidP="00A769FD">
      <w:pPr>
        <w:pStyle w:val="af"/>
        <w:ind w:left="360"/>
        <w:rPr>
          <w:rFonts w:ascii="Gisha" w:hAnsi="Gisha" w:cs="Gisha"/>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מדריך לאמצעי ייצוב גדות נחלים ותעלות ניקוז / האגף לשימור קרקע וניקוז</w:t>
      </w:r>
    </w:p>
    <w:p w:rsidR="00A769FD" w:rsidRPr="00BB10F4" w:rsidRDefault="00873546" w:rsidP="00A769FD">
      <w:pPr>
        <w:pStyle w:val="af"/>
        <w:ind w:left="360"/>
        <w:rPr>
          <w:rFonts w:ascii="Gisha" w:hAnsi="Gisha" w:cs="Gisha"/>
          <w:rtl/>
        </w:rPr>
      </w:pPr>
      <w:hyperlink r:id="rId16" w:history="1">
        <w:r w:rsidR="00A769FD" w:rsidRPr="00632942">
          <w:rPr>
            <w:rStyle w:val="Hyperlink"/>
            <w:rFonts w:ascii="Gisha" w:hAnsi="Gisha" w:cs="Gisha"/>
            <w:rtl/>
          </w:rPr>
          <w:t>קישור לתוכן העניינים</w:t>
        </w:r>
      </w:hyperlink>
      <w:r w:rsidR="00A769FD" w:rsidRPr="00BB10F4">
        <w:rPr>
          <w:rFonts w:ascii="Gisha" w:hAnsi="Gisha" w:cs="Gisha"/>
          <w:rtl/>
        </w:rPr>
        <w:tab/>
      </w:r>
      <w:r w:rsidR="00A769FD" w:rsidRPr="00BB10F4">
        <w:rPr>
          <w:rFonts w:ascii="Gisha" w:hAnsi="Gisha" w:cs="Gisha"/>
          <w:rtl/>
        </w:rPr>
        <w:tab/>
      </w:r>
      <w:hyperlink r:id="rId17" w:history="1">
        <w:r w:rsidR="00A769FD" w:rsidRPr="00632942">
          <w:rPr>
            <w:rStyle w:val="Hyperlink"/>
            <w:rFonts w:ascii="Gisha" w:hAnsi="Gisha" w:cs="Gisha"/>
            <w:rtl/>
          </w:rPr>
          <w:t>קישור לכותר עצמו</w:t>
        </w:r>
      </w:hyperlink>
    </w:p>
    <w:p w:rsidR="00A769FD" w:rsidRPr="00BB10F4" w:rsidRDefault="00A769FD" w:rsidP="00A769FD">
      <w:pPr>
        <w:pStyle w:val="af"/>
        <w:ind w:left="360"/>
        <w:rPr>
          <w:rFonts w:ascii="Gisha" w:hAnsi="Gisha" w:cs="Gisha"/>
          <w:rtl/>
        </w:rPr>
      </w:pPr>
      <w:r w:rsidRPr="00BB10F4">
        <w:rPr>
          <w:rFonts w:ascii="Gisha" w:hAnsi="Gisha" w:cs="Gisha"/>
          <w:rtl/>
        </w:rPr>
        <w:t>מדריך זה עוסק בייצוב גדות נחלים, הן באמצעים טבעיים (צומח) והן באמצעים קשיחים. המדריך מתבסס על נסיון שנצבר בעיקר ברשות ניקוז ירדן דרומי, בנחל חרוד.</w:t>
      </w:r>
    </w:p>
    <w:p w:rsidR="00A769FD" w:rsidRPr="00BB10F4" w:rsidRDefault="00A769FD" w:rsidP="00A769FD">
      <w:pPr>
        <w:rPr>
          <w:rFonts w:ascii="Gisha" w:hAnsi="Gisha" w:cs="Gisha"/>
          <w:rtl/>
        </w:rPr>
      </w:pPr>
      <w:r w:rsidRPr="00BB10F4">
        <w:rPr>
          <w:rFonts w:ascii="Gisha" w:hAnsi="Gisha" w:cs="Gisha"/>
          <w:rtl/>
        </w:rPr>
        <w:t xml:space="preserve">עיקרי הנושאים הנדונים במדריך זה: </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הערכת יציבות תעלות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מהירוית מותרת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שיפוע אורכי יציב</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בעיות אופייניות לתעלות להולכת שיטפונות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מתקנים הידראוליים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מיאנדרים ועיקולים בתעלות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lastRenderedPageBreak/>
        <w:t>יציבות מדרונות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שיקוע סחף</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כושר הולכת סחף</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ציפויים שונים והגנה בפני ארוזיה</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אמצעי הגנה לא ישירים: דייקים ומעכבי זרימה</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 xml:space="preserve">ייצוב צמחי של גדות </w:t>
      </w:r>
    </w:p>
    <w:p w:rsidR="00A769FD" w:rsidRPr="00BB10F4" w:rsidRDefault="00A769FD" w:rsidP="00A769FD">
      <w:pPr>
        <w:pStyle w:val="af"/>
        <w:ind w:left="1080"/>
        <w:rPr>
          <w:rFonts w:ascii="Gisha" w:hAnsi="Gisha" w:cs="Gisha"/>
          <w:rtl/>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קובץ הנחיות לתכנון ניקוז / החברה הלאומית לדרכים (מ.ע.צ לשעבר) 2008</w:t>
      </w:r>
    </w:p>
    <w:p w:rsidR="00A769FD" w:rsidRPr="00BB10F4" w:rsidRDefault="00873546" w:rsidP="00A769FD">
      <w:pPr>
        <w:pStyle w:val="af"/>
        <w:ind w:left="360"/>
        <w:rPr>
          <w:rFonts w:ascii="Gisha" w:hAnsi="Gisha" w:cs="Gisha"/>
          <w:rtl/>
        </w:rPr>
      </w:pPr>
      <w:hyperlink r:id="rId18" w:history="1">
        <w:r w:rsidR="00A769FD" w:rsidRPr="00632942">
          <w:rPr>
            <w:rStyle w:val="Hyperlink"/>
            <w:rFonts w:ascii="Gisha" w:hAnsi="Gisha" w:cs="Gisha"/>
            <w:rtl/>
          </w:rPr>
          <w:t>קישור לתוכן העניינים</w:t>
        </w:r>
      </w:hyperlink>
      <w:r w:rsidR="00A769FD" w:rsidRPr="00BB10F4">
        <w:rPr>
          <w:rFonts w:ascii="Gisha" w:hAnsi="Gisha" w:cs="Gisha"/>
          <w:rtl/>
        </w:rPr>
        <w:tab/>
      </w:r>
      <w:r w:rsidR="00A769FD" w:rsidRPr="00BB10F4">
        <w:rPr>
          <w:rFonts w:ascii="Gisha" w:hAnsi="Gisha" w:cs="Gisha"/>
          <w:color w:val="70AD47" w:themeColor="accent6"/>
          <w:rtl/>
        </w:rPr>
        <w:tab/>
      </w:r>
      <w:hyperlink r:id="rId19" w:history="1">
        <w:r w:rsidR="00A769FD" w:rsidRPr="00632942">
          <w:rPr>
            <w:rStyle w:val="Hyperlink"/>
            <w:rFonts w:ascii="Gisha" w:hAnsi="Gisha" w:cs="Gisha"/>
            <w:rtl/>
          </w:rPr>
          <w:t>קישור לכותר עצמו</w:t>
        </w:r>
      </w:hyperlink>
    </w:p>
    <w:p w:rsidR="00A769FD" w:rsidRPr="00BB10F4" w:rsidRDefault="00A769FD" w:rsidP="00A769FD">
      <w:pPr>
        <w:pStyle w:val="af"/>
        <w:ind w:left="360"/>
        <w:rPr>
          <w:rFonts w:ascii="Gisha" w:hAnsi="Gisha" w:cs="Gisha"/>
          <w:rtl/>
        </w:rPr>
      </w:pPr>
      <w:r w:rsidRPr="00BB10F4">
        <w:rPr>
          <w:rFonts w:ascii="Gisha" w:hAnsi="Gisha" w:cs="Gisha"/>
          <w:rtl/>
        </w:rPr>
        <w:t>מדריך זה עוסק בתכנון ניקוז מנקודת הראות של מתכנני הכבישים ולכן עיקר ההתמקדות שלו היא על ניקוז מיסעת הכביש ומתקני ניקוז המשמשים בחציית ערוצי זרימה ונחלים.</w:t>
      </w:r>
    </w:p>
    <w:p w:rsidR="00A769FD" w:rsidRPr="00BB10F4" w:rsidRDefault="00A769FD" w:rsidP="00A769FD">
      <w:pPr>
        <w:rPr>
          <w:rFonts w:ascii="Gisha" w:hAnsi="Gisha" w:cs="Gisha"/>
          <w:rtl/>
        </w:rPr>
      </w:pPr>
      <w:r w:rsidRPr="00BB10F4">
        <w:rPr>
          <w:rFonts w:ascii="Gisha" w:hAnsi="Gisha" w:cs="Gisha"/>
          <w:rtl/>
        </w:rPr>
        <w:t xml:space="preserve">עיקרי הנושאים הנדונים במדריך זה ואשר נוגעים לעניינו של מדריך זה: </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מעבירי מים וגשרים: מיקום, גודל, שיפוע אורכי</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הידראוליקה של מעבירי מים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מעבירי מים איריים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מתקני כניסה ויציאה</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שבירת אנרגיה במוצא מעביר מים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עקרונות לתכנון נחלים ותעלות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עקרונות לתכנון גיאומטרי של תעלות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מהירות זרימה מותרת בתעלות עפר</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עקרונות חישוב פרופיל זרימה בתעלות ונחלים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קביעת מקדמי חיספוס</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קריטריונים לתכנון ייצוב תעלות ונחלים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שיטות ייצוב גדות תעלות ונחלים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סחף ומיחתור</w:t>
      </w:r>
    </w:p>
    <w:p w:rsidR="00A769FD" w:rsidRPr="00BB10F4" w:rsidRDefault="00A769FD" w:rsidP="00A769FD">
      <w:pPr>
        <w:pStyle w:val="af"/>
        <w:ind w:left="1080"/>
        <w:rPr>
          <w:rFonts w:ascii="Gisha" w:hAnsi="Gisha" w:cs="Gisha"/>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הנחיות לתכנון ניקוז למסילות ברזל – הידרולוגיה, ניקוז, סחף / רכבת ישראל 2009</w:t>
      </w:r>
    </w:p>
    <w:p w:rsidR="00A769FD" w:rsidRPr="00BB10F4" w:rsidRDefault="00873546" w:rsidP="00A769FD">
      <w:pPr>
        <w:pStyle w:val="af"/>
        <w:ind w:left="360"/>
        <w:rPr>
          <w:rFonts w:ascii="Gisha" w:hAnsi="Gisha" w:cs="Gisha"/>
          <w:rtl/>
        </w:rPr>
      </w:pPr>
      <w:hyperlink r:id="rId20" w:history="1">
        <w:r w:rsidR="00A769FD" w:rsidRPr="00632942">
          <w:rPr>
            <w:rStyle w:val="Hyperlink"/>
            <w:rFonts w:ascii="Gisha" w:hAnsi="Gisha" w:cs="Gisha"/>
            <w:rtl/>
          </w:rPr>
          <w:t>קישור לתוכן העניינים</w:t>
        </w:r>
      </w:hyperlink>
      <w:r w:rsidR="00A769FD" w:rsidRPr="00BB10F4">
        <w:rPr>
          <w:rFonts w:ascii="Gisha" w:hAnsi="Gisha" w:cs="Gisha"/>
          <w:rtl/>
        </w:rPr>
        <w:tab/>
      </w:r>
      <w:r w:rsidR="00A769FD" w:rsidRPr="00BB10F4">
        <w:rPr>
          <w:rFonts w:ascii="Gisha" w:hAnsi="Gisha" w:cs="Gisha"/>
          <w:color w:val="70AD47" w:themeColor="accent6"/>
          <w:rtl/>
        </w:rPr>
        <w:tab/>
      </w:r>
      <w:hyperlink r:id="rId21" w:history="1">
        <w:r w:rsidR="00A769FD" w:rsidRPr="00632942">
          <w:rPr>
            <w:rStyle w:val="Hyperlink"/>
            <w:rFonts w:ascii="Gisha" w:hAnsi="Gisha" w:cs="Gisha"/>
            <w:rtl/>
          </w:rPr>
          <w:t>קישור לכותר עצמו</w:t>
        </w:r>
      </w:hyperlink>
    </w:p>
    <w:p w:rsidR="00A769FD" w:rsidRPr="00BB10F4" w:rsidRDefault="00A769FD" w:rsidP="00A769FD">
      <w:pPr>
        <w:pStyle w:val="af"/>
        <w:ind w:left="360"/>
        <w:rPr>
          <w:rFonts w:ascii="Gisha" w:hAnsi="Gisha" w:cs="Gisha"/>
          <w:rtl/>
        </w:rPr>
      </w:pPr>
      <w:r w:rsidRPr="00BB10F4">
        <w:rPr>
          <w:rFonts w:ascii="Gisha" w:hAnsi="Gisha" w:cs="Gisha"/>
          <w:rtl/>
        </w:rPr>
        <w:t>מדריך זה עוסק בתכנון ניקוז מנקודת הראות של מתכנני מסילות הברזל ולכן עיקר ההתמקדות שלו היא על ניקוז המסילות, התחנות ומתקני ניקוז המשמשים בחציית ערוצי זרימה ונחלים.</w:t>
      </w:r>
    </w:p>
    <w:p w:rsidR="00A769FD" w:rsidRPr="00BB10F4" w:rsidRDefault="00A769FD" w:rsidP="00A769FD">
      <w:pPr>
        <w:rPr>
          <w:rFonts w:ascii="Gisha" w:hAnsi="Gisha" w:cs="Gisha"/>
          <w:rtl/>
        </w:rPr>
      </w:pPr>
      <w:r w:rsidRPr="00BB10F4">
        <w:rPr>
          <w:rFonts w:ascii="Gisha" w:hAnsi="Gisha" w:cs="Gisha"/>
          <w:rtl/>
        </w:rPr>
        <w:t xml:space="preserve">עיקרי הנושאים הנדונים במדריך זה ואשר נוגעים לעניינו של מדריך זה: </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חישוב ותכנון תעלות ונחלים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קריטריונים לתכנון תעלות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lastRenderedPageBreak/>
        <w:t>קריטריונים לתכנון נחלים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ייצוב תעלות ונחלים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תחזוקת תעלות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חישוב ותכנון מעבירי מים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מעבירים סמי איריים</w:t>
      </w:r>
    </w:p>
    <w:p w:rsidR="00A769FD" w:rsidRPr="00BB10F4" w:rsidRDefault="00A769FD" w:rsidP="00B64B74">
      <w:pPr>
        <w:pStyle w:val="af"/>
        <w:widowControl/>
        <w:numPr>
          <w:ilvl w:val="0"/>
          <w:numId w:val="3"/>
        </w:numPr>
        <w:spacing w:after="200" w:line="276" w:lineRule="auto"/>
        <w:jc w:val="left"/>
        <w:rPr>
          <w:rFonts w:ascii="Gisha" w:hAnsi="Gisha" w:cs="Gisha"/>
          <w:rtl/>
        </w:rPr>
      </w:pPr>
      <w:r w:rsidRPr="00BB10F4">
        <w:rPr>
          <w:rFonts w:ascii="Gisha" w:hAnsi="Gisha" w:cs="Gisha"/>
          <w:rtl/>
        </w:rPr>
        <w:t>מעבירים איריים</w:t>
      </w:r>
    </w:p>
    <w:p w:rsidR="00A769FD" w:rsidRPr="00BB10F4" w:rsidRDefault="00A769FD" w:rsidP="00A769FD">
      <w:pPr>
        <w:pStyle w:val="af"/>
        <w:rPr>
          <w:rFonts w:ascii="Gisha" w:hAnsi="Gisha" w:cs="Gisha"/>
          <w:u w:val="single"/>
          <w:rtl/>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נחלים וניקוז – תהליכים, הנדסה ותכן / ר.נ שקמה-בשור בשיתוף מכללת סמי שמעון 2010</w:t>
      </w:r>
    </w:p>
    <w:p w:rsidR="00A769FD" w:rsidRPr="00BB10F4" w:rsidRDefault="00873546" w:rsidP="00A769FD">
      <w:pPr>
        <w:pStyle w:val="af"/>
        <w:ind w:left="360"/>
        <w:rPr>
          <w:rFonts w:ascii="Gisha" w:hAnsi="Gisha" w:cs="Gisha"/>
          <w:rtl/>
        </w:rPr>
      </w:pPr>
      <w:hyperlink r:id="rId22" w:history="1">
        <w:r w:rsidR="00A769FD" w:rsidRPr="00632942">
          <w:rPr>
            <w:rStyle w:val="Hyperlink"/>
            <w:rFonts w:ascii="Gisha" w:hAnsi="Gisha" w:cs="Gisha"/>
            <w:rtl/>
          </w:rPr>
          <w:t>קישור לתוכן העניינים</w:t>
        </w:r>
      </w:hyperlink>
      <w:r w:rsidR="00A769FD" w:rsidRPr="00BB10F4">
        <w:rPr>
          <w:rFonts w:ascii="Gisha" w:hAnsi="Gisha" w:cs="Gisha"/>
          <w:rtl/>
        </w:rPr>
        <w:tab/>
      </w:r>
      <w:r w:rsidR="00A769FD" w:rsidRPr="00BB10F4">
        <w:rPr>
          <w:rFonts w:ascii="Gisha" w:hAnsi="Gisha" w:cs="Gisha"/>
          <w:color w:val="70AD47" w:themeColor="accent6"/>
          <w:rtl/>
        </w:rPr>
        <w:tab/>
      </w:r>
      <w:hyperlink r:id="rId23" w:history="1">
        <w:r w:rsidR="00A769FD" w:rsidRPr="00632942">
          <w:rPr>
            <w:rStyle w:val="Hyperlink"/>
            <w:rFonts w:ascii="Gisha" w:hAnsi="Gisha" w:cs="Gisha"/>
            <w:rtl/>
          </w:rPr>
          <w:t>קישור לכותר עצמו</w:t>
        </w:r>
      </w:hyperlink>
    </w:p>
    <w:p w:rsidR="00A769FD" w:rsidRPr="00BB10F4" w:rsidRDefault="00A769FD" w:rsidP="00A769FD">
      <w:pPr>
        <w:pStyle w:val="af"/>
        <w:ind w:left="360"/>
        <w:rPr>
          <w:rFonts w:ascii="Gisha" w:hAnsi="Gisha" w:cs="Gisha"/>
          <w:rtl/>
        </w:rPr>
      </w:pPr>
      <w:r w:rsidRPr="00BB10F4">
        <w:rPr>
          <w:rFonts w:ascii="Gisha" w:hAnsi="Gisha" w:cs="Gisha"/>
          <w:rtl/>
        </w:rPr>
        <w:t>אוסף מאמרים שנכתבו ע"י מחברים שונים ואשר מקיפים את כל תחומי המקצוע כולל מטאורולוגיה, הידרולוגיה הידראוליקה, גיאומורפולוגיה, תכנון אגני ועוד. חלק מהמאמרים מהווים חלק עיקרי בנושאי העניין של מדריך זה, וחלקם מהווה רקע כללי כבסיס ידע הנחוץ להבנת תהליכי התכנון.</w:t>
      </w:r>
    </w:p>
    <w:p w:rsidR="00A769FD" w:rsidRPr="00BB10F4" w:rsidRDefault="00A769FD" w:rsidP="00A769FD">
      <w:pPr>
        <w:pStyle w:val="af"/>
        <w:rPr>
          <w:rFonts w:ascii="Gisha" w:hAnsi="Gisha" w:cs="Gisha"/>
          <w:rtl/>
        </w:rPr>
      </w:pPr>
    </w:p>
    <w:p w:rsidR="00A769FD" w:rsidRPr="00BB10F4" w:rsidRDefault="00A769FD" w:rsidP="00A769FD">
      <w:pPr>
        <w:rPr>
          <w:rFonts w:ascii="Gisha" w:hAnsi="Gisha" w:cs="Gisha"/>
          <w:rtl/>
        </w:rPr>
      </w:pPr>
      <w:r w:rsidRPr="00BB10F4">
        <w:rPr>
          <w:rFonts w:ascii="Gisha" w:hAnsi="Gisha" w:cs="Gisha"/>
          <w:rtl/>
        </w:rPr>
        <w:t xml:space="preserve">עיקרי המאמרים הנמצאים בקובץ זה ואשר נוגעים ישירות לעניינו של מדריך זה: </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הידראוליקה: מושגים בסיסיים בהידראוליקה מההיבט של הפיזיקה, הגדרות בסיסיות, הסברים לנוסחאות זרימה בסיסייות.</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מבנים הידראוליים: נוסחאות לחישוב זרימה במתקנים הידראוליים כגון תעלות בחתכים שונים, סכרים, סף זרימה, מפתנים, מפלים, מברצים, הצרויות, גשרים, מעבירי מים.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תכנון אפיקי נחלים ותעלות ניקוז: קריטריונים לתכנון בהתחשב בסוג הקרקע, מהירויות זרימה מותרות, חתכים אופייניים, ייצוב גדות, מקדמי מאנינג מומלצים.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 xml:space="preserve">תחזוקה: תחזוקת נחלים, תחזוקה שוטפת, תחזוקת חירום, הצורך בתחזוקה, אמצעים לביצוע תחזוקה. </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מאגרים: מטרות הקמת מאגרים, מאגרים כאמצעי לויסות נגר בערוצי זרימה, מיקום מאגרים, הילוך גיאות במאגרים, מאגרי גיא, מאגרי צד, מתקנים הידראוליים במאגרים.</w:t>
      </w:r>
    </w:p>
    <w:p w:rsidR="00A769FD" w:rsidRPr="00BB10F4" w:rsidRDefault="00A769FD" w:rsidP="00B64B74">
      <w:pPr>
        <w:pStyle w:val="af"/>
        <w:widowControl/>
        <w:numPr>
          <w:ilvl w:val="0"/>
          <w:numId w:val="3"/>
        </w:numPr>
        <w:spacing w:after="200" w:line="276" w:lineRule="auto"/>
        <w:jc w:val="left"/>
        <w:rPr>
          <w:rFonts w:ascii="Gisha" w:hAnsi="Gisha" w:cs="Gisha"/>
        </w:rPr>
      </w:pPr>
      <w:r w:rsidRPr="00BB10F4">
        <w:rPr>
          <w:rFonts w:ascii="Gisha" w:hAnsi="Gisha" w:cs="Gisha"/>
          <w:rtl/>
        </w:rPr>
        <w:t>קשר עם הסביבה: מאמר כללי המתאר את תפיסת התכנון הנכונה מבחינת ההתחשבות בסביבה, מהיבטים שונים (לא רק הנדסיים).</w:t>
      </w:r>
    </w:p>
    <w:p w:rsidR="00A769FD" w:rsidRPr="00BB10F4" w:rsidRDefault="00A769FD" w:rsidP="00A769FD">
      <w:pPr>
        <w:pStyle w:val="af"/>
        <w:ind w:left="1080"/>
        <w:rPr>
          <w:rFonts w:ascii="Gisha" w:hAnsi="Gisha" w:cs="Gisha"/>
          <w:rtl/>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השהיית זרימה באגמים בכניסה</w:t>
      </w:r>
      <w:bookmarkStart w:id="1" w:name="_Toc288056734"/>
      <w:r w:rsidRPr="00BB10F4">
        <w:rPr>
          <w:rFonts w:ascii="Gisha" w:hAnsi="Gisha" w:cs="Gisha"/>
          <w:u w:val="single"/>
          <w:rtl/>
        </w:rPr>
        <w:t xml:space="preserve"> לגשרים ולמעבירי מים</w:t>
      </w:r>
      <w:bookmarkEnd w:id="1"/>
      <w:r w:rsidRPr="00BB10F4">
        <w:rPr>
          <w:rFonts w:ascii="Gisha" w:hAnsi="Gisha" w:cs="Gisha"/>
          <w:u w:val="single"/>
          <w:rtl/>
        </w:rPr>
        <w:t xml:space="preserve"> / נתיבי ישראל 2011</w:t>
      </w:r>
    </w:p>
    <w:p w:rsidR="00A769FD" w:rsidRPr="00BB10F4" w:rsidRDefault="00873546" w:rsidP="00A769FD">
      <w:pPr>
        <w:pStyle w:val="af"/>
        <w:ind w:left="360"/>
        <w:rPr>
          <w:rFonts w:ascii="Gisha" w:hAnsi="Gisha" w:cs="Gisha"/>
          <w:color w:val="5B9BD5" w:themeColor="accent1"/>
          <w:rtl/>
        </w:rPr>
      </w:pPr>
      <w:hyperlink r:id="rId24" w:history="1">
        <w:r w:rsidR="00A769FD" w:rsidRPr="00632942">
          <w:rPr>
            <w:rStyle w:val="Hyperlink"/>
            <w:rFonts w:ascii="Gisha" w:hAnsi="Gisha" w:cs="Gisha"/>
            <w:rtl/>
          </w:rPr>
          <w:t>קישור לתוכן העניינים</w:t>
        </w:r>
      </w:hyperlink>
      <w:r w:rsidR="00A769FD" w:rsidRPr="00BB10F4">
        <w:rPr>
          <w:rFonts w:ascii="Gisha" w:hAnsi="Gisha" w:cs="Gisha"/>
          <w:color w:val="5B9BD5" w:themeColor="accent1"/>
          <w:rtl/>
        </w:rPr>
        <w:tab/>
      </w:r>
      <w:r w:rsidR="00A769FD" w:rsidRPr="00BB10F4">
        <w:rPr>
          <w:rFonts w:ascii="Gisha" w:hAnsi="Gisha" w:cs="Gisha"/>
          <w:color w:val="5B9BD5" w:themeColor="accent1"/>
          <w:rtl/>
        </w:rPr>
        <w:tab/>
      </w:r>
      <w:hyperlink r:id="rId25" w:history="1">
        <w:r w:rsidR="00A769FD" w:rsidRPr="00632942">
          <w:rPr>
            <w:rStyle w:val="Hyperlink"/>
            <w:rFonts w:ascii="Gisha" w:hAnsi="Gisha" w:cs="Gisha"/>
            <w:rtl/>
          </w:rPr>
          <w:t>קישור לכותר עצמו</w:t>
        </w:r>
      </w:hyperlink>
    </w:p>
    <w:p w:rsidR="00A769FD" w:rsidRPr="00BB10F4" w:rsidRDefault="00A769FD" w:rsidP="00A769FD">
      <w:pPr>
        <w:pStyle w:val="af"/>
        <w:ind w:left="360"/>
        <w:rPr>
          <w:rFonts w:ascii="Gisha" w:hAnsi="Gisha" w:cs="Gisha"/>
          <w:rtl/>
        </w:rPr>
      </w:pPr>
      <w:r w:rsidRPr="00BB10F4">
        <w:rPr>
          <w:rFonts w:ascii="Gisha" w:hAnsi="Gisha" w:cs="Gisha"/>
          <w:rtl/>
        </w:rPr>
        <w:t>מאמר זה הוא סיכום של מחקר הדן בהשפעה של איגום (על הספיקה במורד) הנוצר במעלה מעבירי מים כאשר הספיקה בנחל עולה על כושר ההולכה של המעביר וכאשר סוללת הכביש הופכת לסכר.</w:t>
      </w:r>
    </w:p>
    <w:p w:rsidR="00A769FD" w:rsidRPr="00BB10F4" w:rsidRDefault="00A769FD" w:rsidP="00A769FD">
      <w:pPr>
        <w:pStyle w:val="af"/>
        <w:rPr>
          <w:rFonts w:ascii="Gisha" w:hAnsi="Gisha" w:cs="Gisha"/>
          <w:u w:val="single"/>
          <w:rtl/>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תוכנית אב לניקוז ר.נ ים המלח / מ.מ. (1997) מהנדסים יועצים 'דרום' 2015</w:t>
      </w:r>
    </w:p>
    <w:p w:rsidR="00A769FD" w:rsidRPr="00BB10F4" w:rsidRDefault="00873546" w:rsidP="00A769FD">
      <w:pPr>
        <w:pStyle w:val="af"/>
        <w:ind w:left="360"/>
        <w:rPr>
          <w:rFonts w:ascii="Gisha" w:hAnsi="Gisha" w:cs="Gisha"/>
          <w:color w:val="5B9BD5" w:themeColor="accent1"/>
          <w:rtl/>
        </w:rPr>
      </w:pPr>
      <w:hyperlink r:id="rId26" w:history="1">
        <w:r w:rsidR="00A769FD" w:rsidRPr="00632942">
          <w:rPr>
            <w:rStyle w:val="Hyperlink"/>
            <w:rFonts w:ascii="Gisha" w:hAnsi="Gisha" w:cs="Gisha"/>
            <w:rtl/>
          </w:rPr>
          <w:t>קישור לכותר עצמו</w:t>
        </w:r>
      </w:hyperlink>
    </w:p>
    <w:p w:rsidR="00A769FD" w:rsidRPr="00BB10F4" w:rsidRDefault="00A769FD" w:rsidP="00A769FD">
      <w:pPr>
        <w:pStyle w:val="af"/>
        <w:ind w:left="360"/>
        <w:rPr>
          <w:rFonts w:ascii="Gisha" w:hAnsi="Gisha" w:cs="Gisha"/>
        </w:rPr>
      </w:pPr>
      <w:r w:rsidRPr="00BB10F4">
        <w:rPr>
          <w:rFonts w:ascii="Gisha" w:hAnsi="Gisha" w:cs="Gisha"/>
          <w:rtl/>
        </w:rPr>
        <w:t>תוכנית אב לניקוז הוכנה עבור רשות ניקוז ים המלח והיא כוללת בין היתר פרק המפרט את עקרונות תכנון הסדרת נחלים (פרק 10) וכן כולל סקירה כוללת על בעיות ניקוז האופייניות לנחלים מדבריים בעיקר (הצפות משיטפונות בזק, התחתרות, סחף, ארוזיה של גדות, שיפועים גדולים של קרקעית הנחל הטבעית הגורמים למהירויות זרימה גבוהות).</w:t>
      </w:r>
    </w:p>
    <w:p w:rsidR="00A769FD" w:rsidRPr="00BB10F4" w:rsidRDefault="00A769FD" w:rsidP="00A769FD">
      <w:pPr>
        <w:pStyle w:val="af"/>
        <w:rPr>
          <w:rFonts w:ascii="Gisha" w:hAnsi="Gisha" w:cs="Gisha"/>
          <w:u w:val="single"/>
          <w:rtl/>
        </w:rPr>
      </w:pPr>
    </w:p>
    <w:p w:rsidR="00A769FD" w:rsidRPr="00BB10F4" w:rsidRDefault="00A769FD" w:rsidP="00B64B74">
      <w:pPr>
        <w:pStyle w:val="af"/>
        <w:widowControl/>
        <w:numPr>
          <w:ilvl w:val="0"/>
          <w:numId w:val="2"/>
        </w:numPr>
        <w:spacing w:after="200" w:line="276" w:lineRule="auto"/>
        <w:ind w:left="360"/>
        <w:jc w:val="left"/>
        <w:rPr>
          <w:rFonts w:ascii="Gisha" w:hAnsi="Gisha" w:cs="Gisha"/>
          <w:u w:val="single"/>
        </w:rPr>
      </w:pPr>
      <w:r w:rsidRPr="00BB10F4">
        <w:rPr>
          <w:rFonts w:ascii="Gisha" w:hAnsi="Gisha" w:cs="Gisha"/>
          <w:u w:val="single"/>
          <w:rtl/>
        </w:rPr>
        <w:t>תכנון מעבירי מים / מצגת של קורס הנדסת ניקוז בטכניון</w:t>
      </w:r>
    </w:p>
    <w:p w:rsidR="00A769FD" w:rsidRPr="00BB10F4" w:rsidRDefault="00873546" w:rsidP="00A769FD">
      <w:pPr>
        <w:pStyle w:val="af"/>
        <w:ind w:left="360"/>
        <w:rPr>
          <w:rFonts w:ascii="Gisha" w:hAnsi="Gisha" w:cs="Gisha"/>
          <w:rtl/>
        </w:rPr>
      </w:pPr>
      <w:hyperlink r:id="rId27" w:history="1">
        <w:r w:rsidR="00A769FD" w:rsidRPr="00632942">
          <w:rPr>
            <w:rStyle w:val="Hyperlink"/>
            <w:rFonts w:ascii="Gisha" w:hAnsi="Gisha" w:cs="Gisha"/>
            <w:rtl/>
          </w:rPr>
          <w:t>קישור לכותר עצמו</w:t>
        </w:r>
      </w:hyperlink>
      <w:r w:rsidR="00A769FD" w:rsidRPr="00BB10F4">
        <w:rPr>
          <w:rFonts w:ascii="Gisha" w:hAnsi="Gisha" w:cs="Gisha"/>
          <w:rtl/>
        </w:rPr>
        <w:t xml:space="preserve"> </w:t>
      </w:r>
    </w:p>
    <w:p w:rsidR="00A769FD" w:rsidRDefault="00A769FD" w:rsidP="00A769FD">
      <w:pPr>
        <w:pStyle w:val="af"/>
        <w:ind w:left="360"/>
        <w:rPr>
          <w:rFonts w:ascii="Gisha" w:hAnsi="Gisha" w:cs="Gisha"/>
          <w:rtl/>
        </w:rPr>
      </w:pPr>
      <w:r w:rsidRPr="00BB10F4">
        <w:rPr>
          <w:rFonts w:ascii="Gisha" w:hAnsi="Gisha" w:cs="Gisha"/>
          <w:rtl/>
        </w:rPr>
        <w:t>מצגת המפרטת את הליך תכנונם של מעבירי מים: גיאומטריה, הידראוליקה, שיקולי תכנון, שיטות חישוב שונות, נוסחאות, טבלאות ונומוגרמות.</w:t>
      </w: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Pr="00760E1D" w:rsidRDefault="00850D30" w:rsidP="00760E1D">
      <w:pPr>
        <w:pStyle w:val="1"/>
        <w:rPr>
          <w:rtl/>
        </w:rPr>
      </w:pPr>
      <w:bookmarkStart w:id="2" w:name="_Toc442773306"/>
      <w:r w:rsidRPr="00760E1D">
        <w:rPr>
          <w:rFonts w:hint="cs"/>
          <w:rtl/>
        </w:rPr>
        <w:lastRenderedPageBreak/>
        <w:t>פרק ב' - מקורות באנגלית</w:t>
      </w:r>
      <w:bookmarkEnd w:id="2"/>
    </w:p>
    <w:p w:rsidR="00850D30" w:rsidRDefault="00850D30" w:rsidP="00A769FD">
      <w:pPr>
        <w:pStyle w:val="af"/>
        <w:ind w:left="360"/>
        <w:rPr>
          <w:rFonts w:ascii="Gisha" w:hAnsi="Gisha" w:cs="Gisha"/>
          <w:rtl/>
        </w:rPr>
      </w:pPr>
    </w:p>
    <w:p w:rsidR="00850D30" w:rsidRDefault="00850D30" w:rsidP="00A769FD">
      <w:pPr>
        <w:pStyle w:val="af"/>
        <w:ind w:left="360"/>
        <w:rPr>
          <w:rFonts w:ascii="Gisha" w:hAnsi="Gisha" w:cs="Gisha"/>
          <w:rtl/>
        </w:rPr>
      </w:pPr>
    </w:p>
    <w:p w:rsidR="00850D30" w:rsidRPr="000D71ED" w:rsidRDefault="007A53AA" w:rsidP="007A53AA">
      <w:pPr>
        <w:pStyle w:val="af"/>
        <w:widowControl/>
        <w:numPr>
          <w:ilvl w:val="0"/>
          <w:numId w:val="2"/>
        </w:numPr>
        <w:spacing w:after="200" w:line="276" w:lineRule="auto"/>
        <w:ind w:left="360"/>
        <w:jc w:val="left"/>
        <w:rPr>
          <w:rFonts w:ascii="Gisha" w:hAnsi="Gisha" w:cs="Gisha"/>
          <w:u w:val="single"/>
        </w:rPr>
      </w:pPr>
      <w:r w:rsidRPr="000D71ED">
        <w:rPr>
          <w:rFonts w:ascii="Gisha" w:hAnsi="Gisha" w:cs="Gisha"/>
          <w:u w:val="single"/>
        </w:rPr>
        <w:t xml:space="preserve">Drainage Design Manual for Maricopa County, Arizona </w:t>
      </w:r>
      <w:r w:rsidR="000D71ED" w:rsidRPr="000D71ED">
        <w:rPr>
          <w:rFonts w:ascii="Gisha" w:hAnsi="Gisha" w:cs="Gisha" w:hint="cs"/>
          <w:u w:val="single"/>
          <w:rtl/>
        </w:rPr>
        <w:t xml:space="preserve"> - מדריך ניקוז למדינת מריקופה </w:t>
      </w:r>
      <w:r w:rsidR="000D71ED" w:rsidRPr="000D71ED">
        <w:rPr>
          <w:rFonts w:ascii="Gisha" w:hAnsi="Gisha" w:cs="Gisha"/>
          <w:u w:val="single"/>
          <w:rtl/>
        </w:rPr>
        <w:t>–</w:t>
      </w:r>
      <w:r w:rsidR="000D71ED" w:rsidRPr="000D71ED">
        <w:rPr>
          <w:rFonts w:ascii="Gisha" w:hAnsi="Gisha" w:cs="Gisha" w:hint="cs"/>
          <w:u w:val="single"/>
          <w:rtl/>
        </w:rPr>
        <w:t xml:space="preserve"> אריזונה (ארה"ב).</w:t>
      </w:r>
    </w:p>
    <w:p w:rsidR="000D71ED" w:rsidRPr="000D71ED" w:rsidRDefault="00873546" w:rsidP="000D71ED">
      <w:pPr>
        <w:pStyle w:val="af"/>
        <w:ind w:left="360"/>
        <w:rPr>
          <w:rtl/>
        </w:rPr>
      </w:pPr>
      <w:hyperlink r:id="rId28" w:history="1">
        <w:r w:rsidR="000D71ED" w:rsidRPr="000D71ED">
          <w:rPr>
            <w:rStyle w:val="Hyperlink"/>
            <w:rtl/>
          </w:rPr>
          <w:t>קישור לתוכן העניינים</w:t>
        </w:r>
      </w:hyperlink>
      <w:r w:rsidR="000D71ED" w:rsidRPr="000D71ED">
        <w:rPr>
          <w:rtl/>
        </w:rPr>
        <w:tab/>
      </w:r>
      <w:r w:rsidR="000D71ED" w:rsidRPr="000D71ED">
        <w:rPr>
          <w:rtl/>
        </w:rPr>
        <w:tab/>
      </w:r>
      <w:hyperlink r:id="rId29" w:history="1">
        <w:r w:rsidR="000D71ED" w:rsidRPr="000D71ED">
          <w:rPr>
            <w:rStyle w:val="Hyperlink"/>
            <w:rtl/>
          </w:rPr>
          <w:t>קישור לכותר עצמו</w:t>
        </w:r>
      </w:hyperlink>
    </w:p>
    <w:p w:rsidR="000D71ED" w:rsidRDefault="000D71ED" w:rsidP="00FD048F">
      <w:pPr>
        <w:pStyle w:val="af"/>
        <w:widowControl/>
        <w:spacing w:after="200" w:line="276" w:lineRule="auto"/>
        <w:ind w:left="360"/>
        <w:jc w:val="left"/>
        <w:rPr>
          <w:rFonts w:ascii="Gisha" w:hAnsi="Gisha" w:cs="Gisha"/>
          <w:rtl/>
        </w:rPr>
      </w:pPr>
      <w:r>
        <w:rPr>
          <w:rFonts w:ascii="Gisha" w:hAnsi="Gisha" w:cs="Gisha" w:hint="cs"/>
          <w:rtl/>
        </w:rPr>
        <w:t>מדריך זה הוא מדריך מקיף הכולל נושאים רבים ומגוונים בכל תחומי ההידראוליקה המעשית (גם ניקוז עירוני וגם תעלות פתוחות ומתקנים הידראוליים). חיסרון של המדריך הוא בכך שהיחידות בהן מוצגות הנוסחאות הן אמריקאיות</w:t>
      </w:r>
      <w:r w:rsidR="00FD048F">
        <w:rPr>
          <w:rFonts w:ascii="Gisha" w:hAnsi="Gisha" w:cs="Gisha" w:hint="cs"/>
          <w:rtl/>
        </w:rPr>
        <w:t xml:space="preserve"> </w:t>
      </w:r>
      <w:r w:rsidR="00FD048F">
        <w:rPr>
          <w:rFonts w:ascii="Gisha" w:hAnsi="Gisha" w:cs="Gisha" w:hint="cs"/>
        </w:rPr>
        <w:t>FLS</w:t>
      </w:r>
      <w:r>
        <w:rPr>
          <w:rFonts w:ascii="Gisha" w:hAnsi="Gisha" w:cs="Gisha" w:hint="cs"/>
          <w:rtl/>
        </w:rPr>
        <w:t xml:space="preserve"> </w:t>
      </w:r>
      <w:r w:rsidR="00FD048F">
        <w:rPr>
          <w:rFonts w:ascii="Gisha" w:hAnsi="Gisha" w:cs="Gisha" w:hint="cs"/>
          <w:rtl/>
        </w:rPr>
        <w:t xml:space="preserve">ולא ארופאיות </w:t>
      </w:r>
      <w:r w:rsidR="00FD048F">
        <w:rPr>
          <w:rFonts w:ascii="Gisha" w:hAnsi="Gisha" w:cs="Gisha" w:hint="cs"/>
        </w:rPr>
        <w:t>MKS</w:t>
      </w:r>
      <w:r w:rsidR="00FD048F">
        <w:rPr>
          <w:rFonts w:ascii="Gisha" w:hAnsi="Gisha" w:cs="Gisha" w:hint="cs"/>
          <w:rtl/>
        </w:rPr>
        <w:t>.</w:t>
      </w:r>
    </w:p>
    <w:p w:rsidR="000D71ED" w:rsidRDefault="000D71ED" w:rsidP="000D71ED">
      <w:pPr>
        <w:pStyle w:val="af"/>
        <w:widowControl/>
        <w:spacing w:after="200" w:line="276" w:lineRule="auto"/>
        <w:ind w:left="360"/>
        <w:jc w:val="left"/>
        <w:rPr>
          <w:rFonts w:ascii="Gisha" w:hAnsi="Gisha" w:cs="Gisha"/>
          <w:rtl/>
        </w:rPr>
      </w:pPr>
    </w:p>
    <w:p w:rsidR="000D71ED" w:rsidRPr="00BB10F4" w:rsidRDefault="000D71ED" w:rsidP="000D71ED">
      <w:pPr>
        <w:rPr>
          <w:rFonts w:ascii="Gisha" w:hAnsi="Gisha" w:cs="Gisha"/>
          <w:rtl/>
        </w:rPr>
      </w:pPr>
      <w:r w:rsidRPr="00BB10F4">
        <w:rPr>
          <w:rFonts w:ascii="Gisha" w:hAnsi="Gisha" w:cs="Gisha"/>
          <w:rtl/>
        </w:rPr>
        <w:t xml:space="preserve">עיקרי הנושאים הנדונים במדריך זה ואשר נוגעים לעניינו של מדריך זה: </w:t>
      </w:r>
    </w:p>
    <w:p w:rsidR="000D71ED" w:rsidRDefault="00BD23B5" w:rsidP="00BD23B5">
      <w:pPr>
        <w:pStyle w:val="af"/>
        <w:widowControl/>
        <w:numPr>
          <w:ilvl w:val="0"/>
          <w:numId w:val="3"/>
        </w:numPr>
        <w:spacing w:after="200" w:line="276" w:lineRule="auto"/>
        <w:jc w:val="left"/>
        <w:rPr>
          <w:rFonts w:ascii="Gisha" w:hAnsi="Gisha" w:cs="Gisha"/>
        </w:rPr>
      </w:pPr>
      <w:r>
        <w:rPr>
          <w:rFonts w:ascii="Gisha" w:hAnsi="Gisha" w:cs="Gisha" w:hint="cs"/>
          <w:rtl/>
        </w:rPr>
        <w:t>מעבירי מים וגשרים</w:t>
      </w:r>
    </w:p>
    <w:p w:rsidR="00BD23B5" w:rsidRDefault="00BD23B5" w:rsidP="00BD23B5">
      <w:pPr>
        <w:pStyle w:val="af"/>
        <w:widowControl/>
        <w:numPr>
          <w:ilvl w:val="0"/>
          <w:numId w:val="3"/>
        </w:numPr>
        <w:spacing w:after="200" w:line="276" w:lineRule="auto"/>
        <w:jc w:val="left"/>
        <w:rPr>
          <w:rFonts w:ascii="Gisha" w:hAnsi="Gisha" w:cs="Gisha"/>
        </w:rPr>
      </w:pPr>
      <w:r>
        <w:rPr>
          <w:rFonts w:ascii="Gisha" w:hAnsi="Gisha" w:cs="Gisha" w:hint="cs"/>
          <w:rtl/>
        </w:rPr>
        <w:t>תעלות פתוחות</w:t>
      </w:r>
    </w:p>
    <w:p w:rsidR="00BD23B5" w:rsidRDefault="00BD23B5" w:rsidP="00BD23B5">
      <w:pPr>
        <w:pStyle w:val="af"/>
        <w:widowControl/>
        <w:numPr>
          <w:ilvl w:val="0"/>
          <w:numId w:val="3"/>
        </w:numPr>
        <w:spacing w:after="200" w:line="276" w:lineRule="auto"/>
        <w:jc w:val="left"/>
        <w:rPr>
          <w:rFonts w:ascii="Gisha" w:hAnsi="Gisha" w:cs="Gisha"/>
        </w:rPr>
      </w:pPr>
      <w:r>
        <w:rPr>
          <w:rFonts w:ascii="Gisha" w:hAnsi="Gisha" w:cs="Gisha" w:hint="cs"/>
          <w:rtl/>
        </w:rPr>
        <w:t>חיכוך בתעלות פתוחות (מקדמי מאנינג)</w:t>
      </w:r>
    </w:p>
    <w:p w:rsidR="00BD23B5" w:rsidRDefault="00BD23B5" w:rsidP="00BD23B5">
      <w:pPr>
        <w:pStyle w:val="af"/>
        <w:widowControl/>
        <w:numPr>
          <w:ilvl w:val="0"/>
          <w:numId w:val="3"/>
        </w:numPr>
        <w:spacing w:after="200" w:line="276" w:lineRule="auto"/>
        <w:jc w:val="left"/>
        <w:rPr>
          <w:rFonts w:ascii="Gisha" w:hAnsi="Gisha" w:cs="Gisha"/>
        </w:rPr>
      </w:pPr>
      <w:r>
        <w:rPr>
          <w:rFonts w:ascii="Gisha" w:hAnsi="Gisha" w:cs="Gisha" w:hint="cs"/>
          <w:rtl/>
        </w:rPr>
        <w:t>מיתקנים הידראוליים: מפלים, מתקני מוצא של מעבירי מים, מילשים, שוברי אנרגיה</w:t>
      </w:r>
      <w:r w:rsidR="001D4F08">
        <w:rPr>
          <w:rFonts w:ascii="Gisha" w:hAnsi="Gisha" w:cs="Gisha" w:hint="cs"/>
          <w:rtl/>
        </w:rPr>
        <w:t>.</w:t>
      </w:r>
    </w:p>
    <w:p w:rsidR="001D4F08" w:rsidRDefault="001D4F08" w:rsidP="00BD23B5">
      <w:pPr>
        <w:pStyle w:val="af"/>
        <w:widowControl/>
        <w:numPr>
          <w:ilvl w:val="0"/>
          <w:numId w:val="3"/>
        </w:numPr>
        <w:spacing w:after="200" w:line="276" w:lineRule="auto"/>
        <w:jc w:val="left"/>
        <w:rPr>
          <w:rFonts w:ascii="Gisha" w:hAnsi="Gisha" w:cs="Gisha"/>
        </w:rPr>
      </w:pPr>
      <w:r>
        <w:rPr>
          <w:rFonts w:ascii="Gisha" w:hAnsi="Gisha" w:cs="Gisha" w:hint="cs"/>
          <w:rtl/>
        </w:rPr>
        <w:t>מאגרי שיטפונות: עקרונות תכן, הילוך גיאות, בטיחות בבניית סכרים, מתקני מוצא.</w:t>
      </w:r>
    </w:p>
    <w:p w:rsidR="001D4F08" w:rsidRDefault="001D4F08" w:rsidP="00BD23B5">
      <w:pPr>
        <w:pStyle w:val="af"/>
        <w:widowControl/>
        <w:numPr>
          <w:ilvl w:val="0"/>
          <w:numId w:val="3"/>
        </w:numPr>
        <w:spacing w:after="200" w:line="276" w:lineRule="auto"/>
        <w:jc w:val="left"/>
        <w:rPr>
          <w:rFonts w:ascii="Gisha" w:hAnsi="Gisha" w:cs="Gisha"/>
        </w:rPr>
      </w:pPr>
      <w:r>
        <w:rPr>
          <w:rFonts w:ascii="Gisha" w:hAnsi="Gisha" w:cs="Gisha" w:hint="cs"/>
          <w:rtl/>
        </w:rPr>
        <w:t>סחף: בעיית הסחף, ארוזיה, שיקוע, פתרונות לבעיית הסחף</w:t>
      </w:r>
    </w:p>
    <w:p w:rsidR="001D4F08" w:rsidRPr="00FF0C80" w:rsidRDefault="001D4F08" w:rsidP="001D4F08">
      <w:pPr>
        <w:pStyle w:val="af"/>
        <w:widowControl/>
        <w:spacing w:after="200" w:line="276" w:lineRule="auto"/>
        <w:ind w:left="1080"/>
        <w:jc w:val="left"/>
        <w:rPr>
          <w:rFonts w:ascii="Gisha" w:hAnsi="Gisha" w:cs="Gisha"/>
          <w:u w:val="single"/>
        </w:rPr>
      </w:pPr>
    </w:p>
    <w:p w:rsidR="0065532A" w:rsidRPr="00FF0C80" w:rsidRDefault="00FF0C80" w:rsidP="00FF0C80">
      <w:pPr>
        <w:pStyle w:val="af"/>
        <w:widowControl/>
        <w:numPr>
          <w:ilvl w:val="0"/>
          <w:numId w:val="2"/>
        </w:numPr>
        <w:spacing w:after="200" w:line="276" w:lineRule="auto"/>
        <w:ind w:left="360"/>
        <w:jc w:val="left"/>
        <w:rPr>
          <w:rFonts w:ascii="Gisha" w:hAnsi="Gisha" w:cs="Gisha"/>
          <w:u w:val="single"/>
        </w:rPr>
      </w:pPr>
      <w:r w:rsidRPr="00FF0C80">
        <w:rPr>
          <w:rFonts w:ascii="Gisha" w:hAnsi="Gisha" w:cs="Gisha" w:hint="cs"/>
          <w:u w:val="single"/>
          <w:rtl/>
        </w:rPr>
        <w:t xml:space="preserve"> </w:t>
      </w:r>
      <w:r w:rsidRPr="00FF0C80">
        <w:rPr>
          <w:rFonts w:ascii="Gisha" w:hAnsi="Gisha" w:cs="Gisha"/>
          <w:u w:val="single"/>
        </w:rPr>
        <w:t>Drainage Manual Application Guide</w:t>
      </w:r>
      <w:r w:rsidRPr="00FF0C80">
        <w:rPr>
          <w:rFonts w:ascii="Gisha" w:hAnsi="Gisha" w:cs="Gisha" w:hint="cs"/>
          <w:u w:val="single"/>
          <w:rtl/>
        </w:rPr>
        <w:t xml:space="preserve"> </w:t>
      </w:r>
      <w:r w:rsidRPr="00FF0C80">
        <w:rPr>
          <w:rFonts w:ascii="Gisha" w:hAnsi="Gisha" w:cs="Gisha"/>
          <w:u w:val="single"/>
          <w:rtl/>
        </w:rPr>
        <w:t>–</w:t>
      </w:r>
      <w:r w:rsidRPr="00FF0C80">
        <w:rPr>
          <w:rFonts w:ascii="Gisha" w:hAnsi="Gisha" w:cs="Gisha" w:hint="cs"/>
          <w:u w:val="single"/>
          <w:rtl/>
        </w:rPr>
        <w:t xml:space="preserve"> מדריך ניקוז יישומי (דרום אפריקה)</w:t>
      </w:r>
    </w:p>
    <w:p w:rsidR="00FF0C80" w:rsidRPr="000D71ED" w:rsidRDefault="00873546" w:rsidP="00FF0C80">
      <w:pPr>
        <w:pStyle w:val="af"/>
        <w:ind w:left="360"/>
        <w:rPr>
          <w:rtl/>
        </w:rPr>
      </w:pPr>
      <w:hyperlink r:id="rId30" w:history="1">
        <w:r w:rsidR="00FF0C80" w:rsidRPr="00FF0C80">
          <w:rPr>
            <w:rStyle w:val="Hyperlink"/>
            <w:rtl/>
          </w:rPr>
          <w:t>קישור לתוכן העניינים</w:t>
        </w:r>
      </w:hyperlink>
      <w:r w:rsidR="00FF0C80" w:rsidRPr="000D71ED">
        <w:rPr>
          <w:rtl/>
        </w:rPr>
        <w:tab/>
      </w:r>
      <w:r w:rsidR="00FF0C80" w:rsidRPr="000D71ED">
        <w:rPr>
          <w:rtl/>
        </w:rPr>
        <w:tab/>
      </w:r>
      <w:hyperlink r:id="rId31" w:history="1">
        <w:r w:rsidR="00FF0C80" w:rsidRPr="00FF0C80">
          <w:rPr>
            <w:rStyle w:val="Hyperlink"/>
            <w:rtl/>
          </w:rPr>
          <w:t>קישור לכותר עצמו</w:t>
        </w:r>
      </w:hyperlink>
    </w:p>
    <w:p w:rsidR="00295108" w:rsidRDefault="00C32022" w:rsidP="00295108">
      <w:pPr>
        <w:pStyle w:val="af"/>
        <w:widowControl/>
        <w:spacing w:after="200" w:line="276" w:lineRule="auto"/>
        <w:ind w:left="360"/>
        <w:jc w:val="left"/>
        <w:rPr>
          <w:rFonts w:ascii="Gisha" w:hAnsi="Gisha" w:cs="Gisha"/>
          <w:rtl/>
        </w:rPr>
      </w:pPr>
      <w:r>
        <w:rPr>
          <w:rFonts w:ascii="Gisha" w:hAnsi="Gisha" w:cs="Gisha" w:hint="cs"/>
          <w:rtl/>
        </w:rPr>
        <w:t xml:space="preserve">מדריך זה מכיל דוגמאות חישוביות של מתקנים הידראוליים שונים, ביחידות </w:t>
      </w:r>
      <w:r>
        <w:rPr>
          <w:rFonts w:ascii="Gisha" w:hAnsi="Gisha" w:cs="Gisha" w:hint="cs"/>
        </w:rPr>
        <w:t>MKS</w:t>
      </w:r>
    </w:p>
    <w:p w:rsidR="00C32022" w:rsidRDefault="00C32022" w:rsidP="00295108">
      <w:pPr>
        <w:pStyle w:val="af"/>
        <w:widowControl/>
        <w:spacing w:after="200" w:line="276" w:lineRule="auto"/>
        <w:ind w:left="360"/>
        <w:jc w:val="left"/>
        <w:rPr>
          <w:rFonts w:ascii="Gisha" w:hAnsi="Gisha" w:cs="Gisha"/>
          <w:rtl/>
        </w:rPr>
      </w:pPr>
    </w:p>
    <w:p w:rsidR="00C32022" w:rsidRPr="00BB10F4" w:rsidRDefault="00C32022" w:rsidP="00C32022">
      <w:pPr>
        <w:rPr>
          <w:rFonts w:ascii="Gisha" w:hAnsi="Gisha" w:cs="Gisha"/>
          <w:rtl/>
        </w:rPr>
      </w:pPr>
      <w:r w:rsidRPr="00BB10F4">
        <w:rPr>
          <w:rFonts w:ascii="Gisha" w:hAnsi="Gisha" w:cs="Gisha"/>
          <w:rtl/>
        </w:rPr>
        <w:t xml:space="preserve">עיקרי הנושאים הנדונים במדריך זה ואשר נוגעים לעניינו של מדריך זה: </w:t>
      </w:r>
    </w:p>
    <w:p w:rsidR="00C32022" w:rsidRDefault="00C32022" w:rsidP="00C32022">
      <w:pPr>
        <w:pStyle w:val="af"/>
        <w:widowControl/>
        <w:numPr>
          <w:ilvl w:val="0"/>
          <w:numId w:val="3"/>
        </w:numPr>
        <w:spacing w:after="200" w:line="276" w:lineRule="auto"/>
        <w:jc w:val="left"/>
        <w:rPr>
          <w:rFonts w:ascii="Gisha" w:hAnsi="Gisha" w:cs="Gisha"/>
        </w:rPr>
      </w:pPr>
      <w:r>
        <w:rPr>
          <w:rFonts w:ascii="Gisha" w:hAnsi="Gisha" w:cs="Gisha" w:hint="cs"/>
          <w:rtl/>
        </w:rPr>
        <w:t>דוגמאות פתורות בהידראוליקה בסיסית: זרימה, אנרגיה, עומק נורמלי, זרימה בנהרות.</w:t>
      </w:r>
    </w:p>
    <w:p w:rsidR="00C32022" w:rsidRDefault="001C48A1" w:rsidP="00C32022">
      <w:pPr>
        <w:pStyle w:val="af"/>
        <w:widowControl/>
        <w:numPr>
          <w:ilvl w:val="0"/>
          <w:numId w:val="3"/>
        </w:numPr>
        <w:spacing w:after="200" w:line="276" w:lineRule="auto"/>
        <w:jc w:val="left"/>
        <w:rPr>
          <w:rFonts w:ascii="Gisha" w:hAnsi="Gisha" w:cs="Gisha"/>
        </w:rPr>
      </w:pPr>
      <w:r>
        <w:rPr>
          <w:rFonts w:ascii="Gisha" w:hAnsi="Gisha" w:cs="Gisha" w:hint="cs"/>
          <w:rtl/>
        </w:rPr>
        <w:t>ניקוז משטחי (עירוני), מעבירים איריים.</w:t>
      </w:r>
    </w:p>
    <w:p w:rsidR="001C48A1" w:rsidRDefault="001C48A1" w:rsidP="00C32022">
      <w:pPr>
        <w:pStyle w:val="af"/>
        <w:widowControl/>
        <w:numPr>
          <w:ilvl w:val="0"/>
          <w:numId w:val="3"/>
        </w:numPr>
        <w:spacing w:after="200" w:line="276" w:lineRule="auto"/>
        <w:jc w:val="left"/>
        <w:rPr>
          <w:rFonts w:ascii="Gisha" w:hAnsi="Gisha" w:cs="Gisha"/>
        </w:rPr>
      </w:pPr>
      <w:r>
        <w:rPr>
          <w:rFonts w:ascii="Gisha" w:hAnsi="Gisha" w:cs="Gisha" w:hint="cs"/>
          <w:rtl/>
        </w:rPr>
        <w:t>מעבירי מים (חתכים שונים)</w:t>
      </w:r>
    </w:p>
    <w:p w:rsidR="001C48A1" w:rsidRDefault="001C48A1" w:rsidP="00C32022">
      <w:pPr>
        <w:pStyle w:val="af"/>
        <w:widowControl/>
        <w:numPr>
          <w:ilvl w:val="0"/>
          <w:numId w:val="3"/>
        </w:numPr>
        <w:spacing w:after="200" w:line="276" w:lineRule="auto"/>
        <w:jc w:val="left"/>
        <w:rPr>
          <w:rFonts w:ascii="Gisha" w:hAnsi="Gisha" w:cs="Gisha"/>
        </w:rPr>
      </w:pPr>
      <w:r>
        <w:rPr>
          <w:rFonts w:ascii="Gisha" w:hAnsi="Gisha" w:cs="Gisha" w:hint="cs"/>
          <w:rtl/>
        </w:rPr>
        <w:t xml:space="preserve">מבוא לשימוש בתוכנת </w:t>
      </w:r>
      <w:r>
        <w:rPr>
          <w:rFonts w:ascii="Gisha" w:hAnsi="Gisha" w:cs="Gisha"/>
        </w:rPr>
        <w:t>SWMM</w:t>
      </w:r>
    </w:p>
    <w:p w:rsidR="001C48A1" w:rsidRDefault="001C48A1" w:rsidP="00C32022">
      <w:pPr>
        <w:pStyle w:val="af"/>
        <w:widowControl/>
        <w:numPr>
          <w:ilvl w:val="0"/>
          <w:numId w:val="3"/>
        </w:numPr>
        <w:spacing w:after="200" w:line="276" w:lineRule="auto"/>
        <w:jc w:val="left"/>
        <w:rPr>
          <w:rFonts w:ascii="Gisha" w:hAnsi="Gisha" w:cs="Gisha"/>
        </w:rPr>
      </w:pPr>
      <w:r>
        <w:rPr>
          <w:rFonts w:ascii="Gisha" w:hAnsi="Gisha" w:cs="Gisha" w:hint="cs"/>
          <w:rtl/>
        </w:rPr>
        <w:t>הילוך גאויות באוגר מקומי</w:t>
      </w:r>
    </w:p>
    <w:p w:rsidR="001C48A1" w:rsidRDefault="001C48A1" w:rsidP="00C32022">
      <w:pPr>
        <w:pStyle w:val="af"/>
        <w:widowControl/>
        <w:numPr>
          <w:ilvl w:val="0"/>
          <w:numId w:val="3"/>
        </w:numPr>
        <w:spacing w:after="200" w:line="276" w:lineRule="auto"/>
        <w:jc w:val="left"/>
        <w:rPr>
          <w:rFonts w:ascii="Gisha" w:hAnsi="Gisha" w:cs="Gisha"/>
          <w:rtl/>
        </w:rPr>
      </w:pPr>
      <w:r>
        <w:rPr>
          <w:rFonts w:ascii="Gisha" w:hAnsi="Gisha" w:cs="Gisha" w:hint="cs"/>
          <w:rtl/>
        </w:rPr>
        <w:t xml:space="preserve">שימוש בתוכנת </w:t>
      </w:r>
      <w:r>
        <w:rPr>
          <w:rFonts w:ascii="Gisha" w:hAnsi="Gisha" w:cs="Gisha"/>
        </w:rPr>
        <w:t>HEC-RAS</w:t>
      </w:r>
    </w:p>
    <w:p w:rsidR="00295108" w:rsidRDefault="00295108" w:rsidP="00295108">
      <w:pPr>
        <w:pStyle w:val="af"/>
        <w:widowControl/>
        <w:spacing w:after="200" w:line="276" w:lineRule="auto"/>
        <w:ind w:left="360"/>
        <w:jc w:val="left"/>
        <w:rPr>
          <w:rFonts w:ascii="Gisha" w:hAnsi="Gisha" w:cs="Gisha"/>
          <w:rtl/>
        </w:rPr>
      </w:pPr>
    </w:p>
    <w:p w:rsidR="00AF2231" w:rsidRDefault="00AF2231" w:rsidP="00295108">
      <w:pPr>
        <w:pStyle w:val="af"/>
        <w:widowControl/>
        <w:spacing w:after="200" w:line="276" w:lineRule="auto"/>
        <w:ind w:left="360"/>
        <w:jc w:val="left"/>
        <w:rPr>
          <w:rFonts w:ascii="Gisha" w:hAnsi="Gisha" w:cs="Gisha"/>
          <w:rtl/>
        </w:rPr>
      </w:pPr>
    </w:p>
    <w:p w:rsidR="00AF2231" w:rsidRDefault="00AF2231" w:rsidP="00295108">
      <w:pPr>
        <w:pStyle w:val="af"/>
        <w:widowControl/>
        <w:spacing w:after="200" w:line="276" w:lineRule="auto"/>
        <w:ind w:left="360"/>
        <w:jc w:val="left"/>
        <w:rPr>
          <w:rFonts w:ascii="Gisha" w:hAnsi="Gisha" w:cs="Gisha"/>
          <w:rtl/>
        </w:rPr>
      </w:pPr>
    </w:p>
    <w:p w:rsidR="00295108" w:rsidRDefault="00295108" w:rsidP="00295108">
      <w:pPr>
        <w:pStyle w:val="af"/>
        <w:widowControl/>
        <w:spacing w:after="200" w:line="276" w:lineRule="auto"/>
        <w:ind w:left="360"/>
        <w:jc w:val="left"/>
        <w:rPr>
          <w:rFonts w:ascii="Gisha" w:hAnsi="Gisha" w:cs="Gisha"/>
        </w:rPr>
      </w:pPr>
    </w:p>
    <w:p w:rsidR="00AF2231" w:rsidRPr="00AF2231" w:rsidRDefault="00AF2231" w:rsidP="00AF2231">
      <w:pPr>
        <w:pStyle w:val="af"/>
        <w:widowControl/>
        <w:numPr>
          <w:ilvl w:val="0"/>
          <w:numId w:val="2"/>
        </w:numPr>
        <w:spacing w:after="200" w:line="276" w:lineRule="auto"/>
        <w:ind w:left="360"/>
        <w:jc w:val="left"/>
        <w:rPr>
          <w:rFonts w:ascii="Gisha" w:hAnsi="Gisha" w:cs="Gisha"/>
          <w:u w:val="single"/>
        </w:rPr>
      </w:pPr>
      <w:r w:rsidRPr="00AF2231">
        <w:rPr>
          <w:rFonts w:ascii="Gisha" w:hAnsi="Gisha" w:cs="Gisha"/>
          <w:u w:val="single"/>
        </w:rPr>
        <w:t>Soil Conservation Measures Design Manual for Queensland</w:t>
      </w:r>
      <w:r w:rsidRPr="00AF2231">
        <w:rPr>
          <w:rFonts w:ascii="Gisha" w:hAnsi="Gisha" w:cs="Gisha" w:hint="cs"/>
          <w:u w:val="single"/>
          <w:rtl/>
        </w:rPr>
        <w:t xml:space="preserve"> מדריך שימור קרקע של מדינת קווינסלנד (אוסטרליה)</w:t>
      </w:r>
    </w:p>
    <w:p w:rsidR="00AF2231" w:rsidRDefault="00873546" w:rsidP="00AF2231">
      <w:pPr>
        <w:pStyle w:val="af"/>
        <w:ind w:left="360"/>
        <w:rPr>
          <w:rtl/>
        </w:rPr>
      </w:pPr>
      <w:hyperlink r:id="rId32" w:history="1">
        <w:r w:rsidR="00AF2231" w:rsidRPr="00AF2231">
          <w:rPr>
            <w:rStyle w:val="Hyperlink"/>
            <w:rtl/>
          </w:rPr>
          <w:t>קישור לתוכן העניינים</w:t>
        </w:r>
      </w:hyperlink>
      <w:r w:rsidR="00AF2231" w:rsidRPr="000D71ED">
        <w:rPr>
          <w:rtl/>
        </w:rPr>
        <w:tab/>
      </w:r>
      <w:r w:rsidR="00AF2231" w:rsidRPr="000D71ED">
        <w:rPr>
          <w:rtl/>
        </w:rPr>
        <w:tab/>
      </w:r>
      <w:hyperlink r:id="rId33" w:history="1">
        <w:r w:rsidR="00AF2231" w:rsidRPr="00AF2231">
          <w:rPr>
            <w:rStyle w:val="Hyperlink"/>
            <w:rtl/>
          </w:rPr>
          <w:t>קישור לכותר עצמו</w:t>
        </w:r>
      </w:hyperlink>
    </w:p>
    <w:p w:rsidR="00AF2231" w:rsidRDefault="00AF2231" w:rsidP="00426678">
      <w:pPr>
        <w:pStyle w:val="af"/>
        <w:widowControl/>
        <w:spacing w:after="200" w:line="276" w:lineRule="auto"/>
        <w:ind w:left="360"/>
        <w:jc w:val="left"/>
        <w:rPr>
          <w:rFonts w:ascii="Gisha" w:hAnsi="Gisha" w:cs="Gisha"/>
          <w:rtl/>
        </w:rPr>
      </w:pPr>
      <w:r>
        <w:rPr>
          <w:rFonts w:ascii="Gisha" w:hAnsi="Gisha" w:cs="Gisha" w:hint="cs"/>
          <w:rtl/>
        </w:rPr>
        <w:t xml:space="preserve">מדריך זה </w:t>
      </w:r>
      <w:r w:rsidR="00426678">
        <w:rPr>
          <w:rFonts w:ascii="Gisha" w:hAnsi="Gisha" w:cs="Gisha" w:hint="cs"/>
          <w:rtl/>
        </w:rPr>
        <w:t>כולל נושאים שונים, בעיקר של שימור קרקע, אך גם הידראוליקה</w:t>
      </w:r>
      <w:r w:rsidR="00685BF6">
        <w:rPr>
          <w:rFonts w:ascii="Gisha" w:hAnsi="Gisha" w:cs="Gisha" w:hint="cs"/>
          <w:rtl/>
        </w:rPr>
        <w:t>, בעיקר בהקשר עם שטחים חקלאיים</w:t>
      </w:r>
      <w:r w:rsidR="00426678">
        <w:rPr>
          <w:rFonts w:ascii="Gisha" w:hAnsi="Gisha" w:cs="Gisha" w:hint="cs"/>
          <w:rtl/>
        </w:rPr>
        <w:t>. ומתקנים להטיית מים</w:t>
      </w:r>
    </w:p>
    <w:p w:rsidR="00AF2231" w:rsidRDefault="00AF2231" w:rsidP="00AF2231">
      <w:pPr>
        <w:pStyle w:val="af"/>
        <w:widowControl/>
        <w:spacing w:after="200" w:line="276" w:lineRule="auto"/>
        <w:ind w:left="360"/>
        <w:jc w:val="left"/>
        <w:rPr>
          <w:rFonts w:ascii="Gisha" w:hAnsi="Gisha" w:cs="Gisha"/>
          <w:rtl/>
        </w:rPr>
      </w:pPr>
    </w:p>
    <w:p w:rsidR="00AF2231" w:rsidRPr="00BB10F4" w:rsidRDefault="00AF2231" w:rsidP="00AF2231">
      <w:pPr>
        <w:rPr>
          <w:rFonts w:ascii="Gisha" w:hAnsi="Gisha" w:cs="Gisha"/>
          <w:rtl/>
        </w:rPr>
      </w:pPr>
      <w:r w:rsidRPr="00BB10F4">
        <w:rPr>
          <w:rFonts w:ascii="Gisha" w:hAnsi="Gisha" w:cs="Gisha"/>
          <w:rtl/>
        </w:rPr>
        <w:t xml:space="preserve">עיקרי הנושאים הנדונים במדריך זה ואשר נוגעים לעניינו של מדריך זה: </w:t>
      </w:r>
    </w:p>
    <w:p w:rsidR="00AF2231" w:rsidRDefault="00426678" w:rsidP="00426678">
      <w:pPr>
        <w:pStyle w:val="af"/>
        <w:widowControl/>
        <w:numPr>
          <w:ilvl w:val="0"/>
          <w:numId w:val="3"/>
        </w:numPr>
        <w:spacing w:after="200" w:line="276" w:lineRule="auto"/>
        <w:jc w:val="left"/>
        <w:rPr>
          <w:rFonts w:ascii="Gisha" w:hAnsi="Gisha" w:cs="Gisha"/>
        </w:rPr>
      </w:pPr>
      <w:r>
        <w:rPr>
          <w:rFonts w:ascii="Gisha" w:hAnsi="Gisha" w:cs="Gisha" w:hint="cs"/>
          <w:rtl/>
        </w:rPr>
        <w:t>הידראוליקהשל תעלות (פרק 8)</w:t>
      </w:r>
    </w:p>
    <w:p w:rsidR="00426678" w:rsidRDefault="00426678" w:rsidP="00426678">
      <w:pPr>
        <w:pStyle w:val="af"/>
        <w:widowControl/>
        <w:numPr>
          <w:ilvl w:val="0"/>
          <w:numId w:val="3"/>
        </w:numPr>
        <w:spacing w:after="200" w:line="276" w:lineRule="auto"/>
        <w:jc w:val="left"/>
        <w:rPr>
          <w:rFonts w:ascii="Gisha" w:hAnsi="Gisha" w:cs="Gisha"/>
        </w:rPr>
      </w:pPr>
      <w:r>
        <w:rPr>
          <w:rFonts w:ascii="Gisha" w:hAnsi="Gisha" w:cs="Gisha" w:hint="cs"/>
          <w:rtl/>
        </w:rPr>
        <w:t xml:space="preserve">מתקנים בשדות חקלאיים ("שיחים" </w:t>
      </w:r>
      <w:r>
        <w:rPr>
          <w:rFonts w:ascii="Gisha" w:hAnsi="Gisha" w:cs="Gisha"/>
          <w:rtl/>
        </w:rPr>
        <w:t>–</w:t>
      </w:r>
      <w:r>
        <w:rPr>
          <w:rFonts w:ascii="Gisha" w:hAnsi="Gisha" w:cs="Gisha" w:hint="cs"/>
          <w:rtl/>
        </w:rPr>
        <w:t xml:space="preserve"> פרק 9)</w:t>
      </w:r>
    </w:p>
    <w:p w:rsidR="00426678" w:rsidRDefault="00426678" w:rsidP="00426678">
      <w:pPr>
        <w:pStyle w:val="af"/>
        <w:widowControl/>
        <w:numPr>
          <w:ilvl w:val="0"/>
          <w:numId w:val="3"/>
        </w:numPr>
        <w:spacing w:after="200" w:line="276" w:lineRule="auto"/>
        <w:jc w:val="left"/>
        <w:rPr>
          <w:rFonts w:ascii="Gisha" w:hAnsi="Gisha" w:cs="Gisha"/>
          <w:rtl/>
        </w:rPr>
      </w:pPr>
      <w:r>
        <w:rPr>
          <w:rFonts w:ascii="Gisha" w:hAnsi="Gisha" w:cs="Gisha" w:hint="cs"/>
          <w:rtl/>
        </w:rPr>
        <w:t>מתקנים להטיית מים (פרק 10)</w:t>
      </w:r>
    </w:p>
    <w:p w:rsidR="00426678" w:rsidRDefault="00426678" w:rsidP="00426678">
      <w:pPr>
        <w:pStyle w:val="af"/>
        <w:widowControl/>
        <w:numPr>
          <w:ilvl w:val="0"/>
          <w:numId w:val="3"/>
        </w:numPr>
        <w:spacing w:after="200" w:line="276" w:lineRule="auto"/>
        <w:jc w:val="left"/>
        <w:rPr>
          <w:rFonts w:ascii="Gisha" w:hAnsi="Gisha" w:cs="Gisha"/>
        </w:rPr>
      </w:pPr>
      <w:r>
        <w:rPr>
          <w:rFonts w:ascii="Gisha" w:hAnsi="Gisha" w:cs="Gisha" w:hint="cs"/>
          <w:rtl/>
        </w:rPr>
        <w:t>דרכי מים (פרק 11)</w:t>
      </w:r>
    </w:p>
    <w:p w:rsidR="00AF2231" w:rsidRPr="00AF2231" w:rsidRDefault="00AF2231" w:rsidP="00AF2231">
      <w:pPr>
        <w:pStyle w:val="af"/>
        <w:ind w:left="360"/>
        <w:rPr>
          <w:rtl/>
        </w:rPr>
      </w:pPr>
    </w:p>
    <w:p w:rsidR="001A7A29" w:rsidRPr="001A7A29" w:rsidRDefault="001A7A29" w:rsidP="001A7A29">
      <w:pPr>
        <w:pStyle w:val="af"/>
        <w:widowControl/>
        <w:numPr>
          <w:ilvl w:val="0"/>
          <w:numId w:val="2"/>
        </w:numPr>
        <w:spacing w:after="200" w:line="276" w:lineRule="auto"/>
        <w:ind w:left="360"/>
        <w:jc w:val="left"/>
        <w:rPr>
          <w:rFonts w:ascii="Gisha" w:hAnsi="Gisha" w:cs="Gisha"/>
          <w:u w:val="single"/>
        </w:rPr>
      </w:pPr>
      <w:r w:rsidRPr="001A7A29">
        <w:rPr>
          <w:rFonts w:ascii="Gisha" w:hAnsi="Gisha" w:cs="Gisha"/>
          <w:u w:val="single"/>
        </w:rPr>
        <w:t>hec 11 - degign of riprap revetment</w:t>
      </w:r>
      <w:r w:rsidRPr="001A7A29">
        <w:rPr>
          <w:rFonts w:ascii="Gisha" w:hAnsi="Gisha" w:cs="Gisha" w:hint="cs"/>
          <w:u w:val="single"/>
          <w:rtl/>
        </w:rPr>
        <w:t xml:space="preserve"> מדריך לדיפון באמצעות ריפרפ</w:t>
      </w:r>
    </w:p>
    <w:p w:rsidR="001A7A29" w:rsidRDefault="00873546" w:rsidP="001A7A29">
      <w:pPr>
        <w:pStyle w:val="af"/>
        <w:ind w:left="360"/>
        <w:rPr>
          <w:rtl/>
        </w:rPr>
      </w:pPr>
      <w:hyperlink r:id="rId34" w:history="1">
        <w:r w:rsidR="001A7A29" w:rsidRPr="001A7A29">
          <w:rPr>
            <w:rStyle w:val="Hyperlink"/>
            <w:rtl/>
          </w:rPr>
          <w:t>קישור לתוכן העניינים</w:t>
        </w:r>
      </w:hyperlink>
      <w:r w:rsidR="001A7A29" w:rsidRPr="000D71ED">
        <w:rPr>
          <w:rtl/>
        </w:rPr>
        <w:tab/>
      </w:r>
      <w:r w:rsidR="001A7A29" w:rsidRPr="000D71ED">
        <w:rPr>
          <w:rtl/>
        </w:rPr>
        <w:tab/>
      </w:r>
      <w:hyperlink r:id="rId35" w:history="1">
        <w:r w:rsidR="001A7A29" w:rsidRPr="001A7A29">
          <w:rPr>
            <w:rStyle w:val="Hyperlink"/>
            <w:rtl/>
          </w:rPr>
          <w:t>קישור לכותר עצמו</w:t>
        </w:r>
      </w:hyperlink>
    </w:p>
    <w:p w:rsidR="001A7A29" w:rsidRDefault="001A7A29" w:rsidP="00565677">
      <w:pPr>
        <w:pStyle w:val="af"/>
        <w:widowControl/>
        <w:spacing w:after="200" w:line="276" w:lineRule="auto"/>
        <w:ind w:left="360"/>
        <w:jc w:val="left"/>
        <w:rPr>
          <w:rFonts w:ascii="Gisha" w:hAnsi="Gisha" w:cs="Gisha"/>
          <w:rtl/>
        </w:rPr>
      </w:pPr>
      <w:r>
        <w:rPr>
          <w:rFonts w:ascii="Gisha" w:hAnsi="Gisha" w:cs="Gisha" w:hint="cs"/>
          <w:rtl/>
        </w:rPr>
        <w:t xml:space="preserve">מדריך זה כולל הנחיות לדיפון גדות באמצעות ריפרפ </w:t>
      </w:r>
      <w:r w:rsidR="00565677">
        <w:rPr>
          <w:rFonts w:ascii="Gisha" w:hAnsi="Gisha" w:cs="Gisha" w:hint="cs"/>
          <w:rtl/>
        </w:rPr>
        <w:t>מסוגים שונים (אבנים בלבד, שאריות בטון, אבן ובטון יצוק, אבן בתוך רשתות (מזרנים).</w:t>
      </w:r>
    </w:p>
    <w:p w:rsidR="00565677" w:rsidRDefault="00565677" w:rsidP="00565677">
      <w:pPr>
        <w:pStyle w:val="af"/>
        <w:widowControl/>
        <w:spacing w:after="200" w:line="276" w:lineRule="auto"/>
        <w:ind w:left="360"/>
        <w:jc w:val="left"/>
        <w:rPr>
          <w:rFonts w:ascii="Gisha" w:hAnsi="Gisha" w:cs="Gisha"/>
          <w:rtl/>
        </w:rPr>
      </w:pPr>
    </w:p>
    <w:p w:rsidR="00565677" w:rsidRPr="00BB10F4" w:rsidRDefault="00565677" w:rsidP="00565677">
      <w:pPr>
        <w:rPr>
          <w:rFonts w:ascii="Gisha" w:hAnsi="Gisha" w:cs="Gisha"/>
          <w:rtl/>
        </w:rPr>
      </w:pPr>
      <w:r w:rsidRPr="00BB10F4">
        <w:rPr>
          <w:rFonts w:ascii="Gisha" w:hAnsi="Gisha" w:cs="Gisha"/>
          <w:rtl/>
        </w:rPr>
        <w:t xml:space="preserve">עיקרי הנושאים הנדונים במדריך זה: </w:t>
      </w:r>
    </w:p>
    <w:p w:rsidR="00565677" w:rsidRDefault="00565677" w:rsidP="00565677">
      <w:pPr>
        <w:pStyle w:val="af"/>
        <w:widowControl/>
        <w:numPr>
          <w:ilvl w:val="0"/>
          <w:numId w:val="3"/>
        </w:numPr>
        <w:spacing w:after="200" w:line="276" w:lineRule="auto"/>
        <w:jc w:val="left"/>
        <w:rPr>
          <w:rFonts w:ascii="Gisha" w:hAnsi="Gisha" w:cs="Gisha"/>
        </w:rPr>
      </w:pPr>
      <w:r>
        <w:rPr>
          <w:rFonts w:ascii="Gisha" w:hAnsi="Gisha" w:cs="Gisha" w:hint="cs"/>
          <w:rtl/>
        </w:rPr>
        <w:t>סוגי דיפון (אבן, שאריות בטון, מזרונים)</w:t>
      </w:r>
    </w:p>
    <w:p w:rsidR="00565677" w:rsidRDefault="00565677" w:rsidP="00565677">
      <w:pPr>
        <w:pStyle w:val="af"/>
        <w:widowControl/>
        <w:numPr>
          <w:ilvl w:val="0"/>
          <w:numId w:val="3"/>
        </w:numPr>
        <w:spacing w:after="200" w:line="276" w:lineRule="auto"/>
        <w:jc w:val="left"/>
        <w:rPr>
          <w:rFonts w:ascii="Gisha" w:hAnsi="Gisha" w:cs="Gisha"/>
        </w:rPr>
      </w:pPr>
      <w:r>
        <w:rPr>
          <w:rFonts w:ascii="Gisha" w:hAnsi="Gisha" w:cs="Gisha" w:hint="cs"/>
          <w:rtl/>
        </w:rPr>
        <w:t>עקרונות התכנון של ריפרפ</w:t>
      </w:r>
    </w:p>
    <w:p w:rsidR="00565677" w:rsidRDefault="00565677" w:rsidP="00565677">
      <w:pPr>
        <w:pStyle w:val="af"/>
        <w:widowControl/>
        <w:numPr>
          <w:ilvl w:val="0"/>
          <w:numId w:val="3"/>
        </w:numPr>
        <w:spacing w:after="200" w:line="276" w:lineRule="auto"/>
        <w:jc w:val="left"/>
        <w:rPr>
          <w:rFonts w:ascii="Gisha" w:hAnsi="Gisha" w:cs="Gisha"/>
        </w:rPr>
      </w:pPr>
      <w:r>
        <w:rPr>
          <w:rFonts w:ascii="Gisha" w:hAnsi="Gisha" w:cs="Gisha" w:hint="cs"/>
          <w:rtl/>
        </w:rPr>
        <w:t>עקרונות תכנון של ריפרפ מאבן (גודל האבן, עובי הריפרפ, יצירת פילטר)</w:t>
      </w:r>
    </w:p>
    <w:p w:rsidR="00565677" w:rsidRDefault="00565677" w:rsidP="00565677">
      <w:pPr>
        <w:pStyle w:val="af"/>
        <w:widowControl/>
        <w:numPr>
          <w:ilvl w:val="0"/>
          <w:numId w:val="3"/>
        </w:numPr>
        <w:spacing w:after="200" w:line="276" w:lineRule="auto"/>
        <w:jc w:val="left"/>
        <w:rPr>
          <w:rFonts w:ascii="Gisha" w:hAnsi="Gisha" w:cs="Gisha"/>
        </w:rPr>
      </w:pPr>
      <w:r>
        <w:rPr>
          <w:rFonts w:ascii="Gisha" w:hAnsi="Gisha" w:cs="Gisha" w:hint="cs"/>
          <w:rtl/>
        </w:rPr>
        <w:t>עקרונות מנחים לדיפונים אחרים</w:t>
      </w:r>
    </w:p>
    <w:p w:rsidR="009A445A" w:rsidRDefault="009A445A" w:rsidP="009A445A">
      <w:pPr>
        <w:pStyle w:val="af"/>
        <w:widowControl/>
        <w:spacing w:after="200" w:line="276" w:lineRule="auto"/>
        <w:ind w:left="1080"/>
        <w:jc w:val="left"/>
        <w:rPr>
          <w:rFonts w:ascii="Gisha" w:hAnsi="Gisha" w:cs="Gisha"/>
        </w:rPr>
      </w:pPr>
    </w:p>
    <w:p w:rsidR="009A445A" w:rsidRDefault="009A445A" w:rsidP="00850D30">
      <w:pPr>
        <w:pStyle w:val="af"/>
        <w:widowControl/>
        <w:numPr>
          <w:ilvl w:val="0"/>
          <w:numId w:val="2"/>
        </w:numPr>
        <w:spacing w:after="200" w:line="276" w:lineRule="auto"/>
        <w:ind w:left="360"/>
        <w:jc w:val="left"/>
        <w:rPr>
          <w:rFonts w:ascii="Gisha" w:hAnsi="Gisha" w:cs="Gisha"/>
          <w:u w:val="single"/>
        </w:rPr>
      </w:pPr>
      <w:r w:rsidRPr="009A445A">
        <w:rPr>
          <w:rFonts w:ascii="Gisha" w:hAnsi="Gisha" w:cs="Gisha"/>
          <w:u w:val="single"/>
        </w:rPr>
        <w:t>River Bank Protection</w:t>
      </w:r>
      <w:r>
        <w:rPr>
          <w:rFonts w:ascii="Gisha" w:hAnsi="Gisha" w:cs="Gisha" w:hint="cs"/>
          <w:u w:val="single"/>
          <w:rtl/>
        </w:rPr>
        <w:t xml:space="preserve"> </w:t>
      </w:r>
      <w:r>
        <w:rPr>
          <w:rFonts w:ascii="Gisha" w:hAnsi="Gisha" w:cs="Gisha"/>
          <w:u w:val="single"/>
          <w:rtl/>
        </w:rPr>
        <w:t>–</w:t>
      </w:r>
      <w:r>
        <w:rPr>
          <w:rFonts w:ascii="Gisha" w:hAnsi="Gisha" w:cs="Gisha" w:hint="cs"/>
          <w:u w:val="single"/>
          <w:rtl/>
        </w:rPr>
        <w:t xml:space="preserve"> הגנה על גדות נחלים</w:t>
      </w:r>
    </w:p>
    <w:p w:rsidR="009A445A" w:rsidRDefault="00873546" w:rsidP="009A445A">
      <w:pPr>
        <w:pStyle w:val="af"/>
        <w:widowControl/>
        <w:spacing w:after="200" w:line="276" w:lineRule="auto"/>
        <w:ind w:left="2520" w:firstLine="360"/>
        <w:jc w:val="left"/>
        <w:rPr>
          <w:rFonts w:ascii="Gisha" w:hAnsi="Gisha" w:cs="Gisha"/>
          <w:u w:val="single"/>
          <w:rtl/>
        </w:rPr>
      </w:pPr>
      <w:hyperlink r:id="rId36" w:history="1">
        <w:r w:rsidR="009A445A" w:rsidRPr="009A445A">
          <w:rPr>
            <w:rStyle w:val="Hyperlink"/>
            <w:rtl/>
          </w:rPr>
          <w:t>קישור לכותר עצמו</w:t>
        </w:r>
      </w:hyperlink>
    </w:p>
    <w:p w:rsidR="009A445A" w:rsidRDefault="009A445A" w:rsidP="009A445A">
      <w:pPr>
        <w:pStyle w:val="af"/>
        <w:widowControl/>
        <w:spacing w:after="200" w:line="276" w:lineRule="auto"/>
        <w:ind w:left="360"/>
        <w:jc w:val="left"/>
        <w:rPr>
          <w:rFonts w:ascii="Gisha" w:hAnsi="Gisha" w:cs="Gisha"/>
          <w:rtl/>
        </w:rPr>
      </w:pPr>
      <w:r w:rsidRPr="009A445A">
        <w:rPr>
          <w:rFonts w:ascii="Gisha" w:hAnsi="Gisha" w:cs="Gisha" w:hint="cs"/>
          <w:rtl/>
        </w:rPr>
        <w:t>מאמר זה</w:t>
      </w:r>
      <w:r>
        <w:rPr>
          <w:rFonts w:ascii="Gisha" w:hAnsi="Gisha" w:cs="Gisha" w:hint="cs"/>
          <w:rtl/>
        </w:rPr>
        <w:t xml:space="preserve"> דן בסיבות לכשל בגדות נחלים ובפתרונות לייצוב הגדות. </w:t>
      </w:r>
    </w:p>
    <w:p w:rsidR="009A445A" w:rsidRDefault="009A445A" w:rsidP="009A445A">
      <w:pPr>
        <w:pStyle w:val="af"/>
        <w:widowControl/>
        <w:spacing w:after="200" w:line="276" w:lineRule="auto"/>
        <w:ind w:left="360"/>
        <w:jc w:val="left"/>
        <w:rPr>
          <w:rFonts w:ascii="Gisha" w:hAnsi="Gisha" w:cs="Gisha"/>
          <w:rtl/>
        </w:rPr>
      </w:pPr>
      <w:r>
        <w:rPr>
          <w:rFonts w:ascii="Gisha" w:hAnsi="Gisha" w:cs="Gisha" w:hint="cs"/>
          <w:rtl/>
        </w:rPr>
        <w:t>עיקרי הנושאים הנידונים במאמר:</w:t>
      </w:r>
    </w:p>
    <w:p w:rsidR="009A445A" w:rsidRDefault="009A445A" w:rsidP="009A445A">
      <w:pPr>
        <w:pStyle w:val="af"/>
        <w:widowControl/>
        <w:numPr>
          <w:ilvl w:val="0"/>
          <w:numId w:val="3"/>
        </w:numPr>
        <w:spacing w:after="200" w:line="276" w:lineRule="auto"/>
        <w:jc w:val="left"/>
        <w:rPr>
          <w:rFonts w:ascii="Gisha" w:hAnsi="Gisha" w:cs="Gisha"/>
        </w:rPr>
      </w:pPr>
      <w:r>
        <w:rPr>
          <w:rFonts w:ascii="Gisha" w:hAnsi="Gisha" w:cs="Gisha" w:hint="cs"/>
          <w:rtl/>
        </w:rPr>
        <w:t>ייצוב באמצעות ריפ-רפ</w:t>
      </w:r>
    </w:p>
    <w:p w:rsidR="009A445A" w:rsidRDefault="009A445A" w:rsidP="009A445A">
      <w:pPr>
        <w:pStyle w:val="af"/>
        <w:widowControl/>
        <w:numPr>
          <w:ilvl w:val="0"/>
          <w:numId w:val="3"/>
        </w:numPr>
        <w:spacing w:after="200" w:line="276" w:lineRule="auto"/>
        <w:jc w:val="left"/>
        <w:rPr>
          <w:rFonts w:ascii="Gisha" w:hAnsi="Gisha" w:cs="Gisha"/>
        </w:rPr>
      </w:pPr>
      <w:r>
        <w:rPr>
          <w:rFonts w:ascii="Gisha" w:hAnsi="Gisha" w:cs="Gisha" w:hint="cs"/>
          <w:rtl/>
        </w:rPr>
        <w:t>ייצוב באמצעות גביונים</w:t>
      </w:r>
    </w:p>
    <w:p w:rsidR="009A445A" w:rsidRDefault="009A445A" w:rsidP="009A445A">
      <w:pPr>
        <w:pStyle w:val="af"/>
        <w:widowControl/>
        <w:numPr>
          <w:ilvl w:val="0"/>
          <w:numId w:val="3"/>
        </w:numPr>
        <w:spacing w:after="200" w:line="276" w:lineRule="auto"/>
        <w:jc w:val="left"/>
        <w:rPr>
          <w:rFonts w:ascii="Gisha" w:hAnsi="Gisha" w:cs="Gisha"/>
        </w:rPr>
      </w:pPr>
      <w:r>
        <w:rPr>
          <w:rFonts w:ascii="Gisha" w:hAnsi="Gisha" w:cs="Gisha" w:hint="cs"/>
          <w:rtl/>
        </w:rPr>
        <w:t>ייצוב באמצעות קירות תמך מבטון</w:t>
      </w:r>
    </w:p>
    <w:p w:rsidR="009A445A" w:rsidRPr="009A445A" w:rsidRDefault="009A445A" w:rsidP="009A445A">
      <w:pPr>
        <w:pStyle w:val="af"/>
        <w:widowControl/>
        <w:numPr>
          <w:ilvl w:val="0"/>
          <w:numId w:val="3"/>
        </w:numPr>
        <w:spacing w:after="200" w:line="276" w:lineRule="auto"/>
        <w:jc w:val="left"/>
        <w:rPr>
          <w:rFonts w:ascii="Gisha" w:hAnsi="Gisha" w:cs="Gisha"/>
          <w:rtl/>
        </w:rPr>
      </w:pPr>
      <w:r>
        <w:rPr>
          <w:rFonts w:ascii="Gisha" w:hAnsi="Gisha" w:cs="Gisha" w:hint="cs"/>
          <w:rtl/>
        </w:rPr>
        <w:t>ייצוב באמצעות שתילה מלאכותית בגדות</w:t>
      </w:r>
    </w:p>
    <w:p w:rsidR="009A445A" w:rsidRDefault="009A445A" w:rsidP="009A445A">
      <w:pPr>
        <w:pStyle w:val="af"/>
        <w:widowControl/>
        <w:spacing w:after="200" w:line="276" w:lineRule="auto"/>
        <w:ind w:left="360"/>
        <w:jc w:val="left"/>
        <w:rPr>
          <w:rFonts w:ascii="Gisha" w:hAnsi="Gisha" w:cs="Gisha"/>
          <w:u w:val="single"/>
          <w:rtl/>
        </w:rPr>
      </w:pPr>
    </w:p>
    <w:p w:rsidR="009A445A" w:rsidRDefault="009A445A" w:rsidP="009A445A">
      <w:pPr>
        <w:pStyle w:val="af"/>
        <w:widowControl/>
        <w:spacing w:after="200" w:line="276" w:lineRule="auto"/>
        <w:ind w:left="360"/>
        <w:jc w:val="left"/>
        <w:rPr>
          <w:rFonts w:ascii="Gisha" w:hAnsi="Gisha" w:cs="Gisha"/>
          <w:u w:val="single"/>
          <w:rtl/>
        </w:rPr>
      </w:pPr>
    </w:p>
    <w:p w:rsidR="009A445A" w:rsidRPr="009A445A" w:rsidRDefault="009A445A" w:rsidP="009A445A">
      <w:pPr>
        <w:pStyle w:val="af"/>
        <w:widowControl/>
        <w:spacing w:after="200" w:line="276" w:lineRule="auto"/>
        <w:ind w:left="360"/>
        <w:jc w:val="left"/>
        <w:rPr>
          <w:rFonts w:ascii="Gisha" w:hAnsi="Gisha" w:cs="Gisha"/>
          <w:u w:val="single"/>
        </w:rPr>
      </w:pPr>
    </w:p>
    <w:p w:rsidR="009A2791" w:rsidRPr="009A2791" w:rsidRDefault="009A2791" w:rsidP="00850D30">
      <w:pPr>
        <w:pStyle w:val="af"/>
        <w:widowControl/>
        <w:numPr>
          <w:ilvl w:val="0"/>
          <w:numId w:val="2"/>
        </w:numPr>
        <w:spacing w:after="200" w:line="276" w:lineRule="auto"/>
        <w:ind w:left="360"/>
        <w:jc w:val="left"/>
        <w:rPr>
          <w:rFonts w:ascii="Gisha" w:hAnsi="Gisha" w:cs="Gisha"/>
          <w:u w:val="single"/>
        </w:rPr>
      </w:pPr>
      <w:r w:rsidRPr="009A2791">
        <w:rPr>
          <w:rFonts w:ascii="Gisha" w:hAnsi="Gisha" w:cs="Gisha"/>
          <w:u w:val="single"/>
        </w:rPr>
        <w:t>hec 13 - Hydraulic Design of Improved Inlets for Culverts</w:t>
      </w:r>
      <w:r w:rsidRPr="009A2791">
        <w:rPr>
          <w:rFonts w:ascii="Gisha" w:hAnsi="Gisha" w:cs="Gisha" w:hint="cs"/>
          <w:u w:val="single"/>
          <w:rtl/>
        </w:rPr>
        <w:t xml:space="preserve"> תכנון הידראולי של מתקני כניסה משופרים למעבירי מים</w:t>
      </w:r>
    </w:p>
    <w:p w:rsidR="009A2791" w:rsidRDefault="00873546" w:rsidP="009A2791">
      <w:pPr>
        <w:pStyle w:val="af"/>
        <w:ind w:left="360"/>
        <w:rPr>
          <w:rtl/>
        </w:rPr>
      </w:pPr>
      <w:hyperlink r:id="rId37" w:history="1">
        <w:r w:rsidR="009A2791" w:rsidRPr="009A2791">
          <w:rPr>
            <w:rStyle w:val="Hyperlink"/>
            <w:rtl/>
          </w:rPr>
          <w:t>קישור לתוכן העניינים</w:t>
        </w:r>
      </w:hyperlink>
      <w:r w:rsidR="009A2791" w:rsidRPr="000D71ED">
        <w:rPr>
          <w:rtl/>
        </w:rPr>
        <w:tab/>
      </w:r>
      <w:r w:rsidR="009A2791" w:rsidRPr="000D71ED">
        <w:rPr>
          <w:rtl/>
        </w:rPr>
        <w:tab/>
      </w:r>
      <w:hyperlink r:id="rId38" w:history="1">
        <w:r w:rsidR="009A2791" w:rsidRPr="009A2791">
          <w:rPr>
            <w:rStyle w:val="Hyperlink"/>
            <w:rtl/>
          </w:rPr>
          <w:t>קישור לכותר עצמו</w:t>
        </w:r>
      </w:hyperlink>
    </w:p>
    <w:p w:rsidR="006E2551" w:rsidRDefault="00506B63" w:rsidP="009A2791">
      <w:pPr>
        <w:pStyle w:val="af"/>
        <w:widowControl/>
        <w:spacing w:after="200" w:line="276" w:lineRule="auto"/>
        <w:ind w:left="360"/>
        <w:jc w:val="left"/>
        <w:rPr>
          <w:rFonts w:ascii="Gisha" w:hAnsi="Gisha" w:cs="Gisha"/>
          <w:rtl/>
        </w:rPr>
      </w:pPr>
      <w:r>
        <w:rPr>
          <w:rFonts w:ascii="Gisha" w:hAnsi="Gisha" w:cs="Gisha" w:hint="cs"/>
          <w:rtl/>
        </w:rPr>
        <w:lastRenderedPageBreak/>
        <w:t>מדריך זה כולל הנחיות ותוצאות מחקר המאפשר תכנון יעיל של מתקני כניסה למעבירי מים, לקבלת משטר הזרימה האפקטיבי ביותר ביחס לתנאים בו נמצא המעביר.</w:t>
      </w:r>
    </w:p>
    <w:p w:rsidR="00506B63" w:rsidRPr="00BB10F4" w:rsidRDefault="00506B63" w:rsidP="00506B63">
      <w:pPr>
        <w:rPr>
          <w:rFonts w:ascii="Gisha" w:hAnsi="Gisha" w:cs="Gisha"/>
          <w:rtl/>
        </w:rPr>
      </w:pPr>
      <w:r w:rsidRPr="00BB10F4">
        <w:rPr>
          <w:rFonts w:ascii="Gisha" w:hAnsi="Gisha" w:cs="Gisha"/>
          <w:rtl/>
        </w:rPr>
        <w:t xml:space="preserve">עיקרי הנושאים הנדונים במדריך זה: </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הידראוליקה של מעבירי מים</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תכנון מתקני כניסה משופרים למעביר מים מלבני (</w:t>
      </w:r>
      <w:r>
        <w:rPr>
          <w:rFonts w:ascii="Gisha" w:hAnsi="Gisha" w:cs="Gisha" w:hint="cs"/>
        </w:rPr>
        <w:t>BOX</w:t>
      </w:r>
      <w:r>
        <w:rPr>
          <w:rFonts w:ascii="Gisha" w:hAnsi="Gisha" w:cs="Gisha" w:hint="cs"/>
          <w:rtl/>
        </w:rPr>
        <w:t>)</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תכנון מתקני כניסה משופרים למעביר מים עגול (צינור)</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הנחיות תכנון כלליות</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נומוגרמות לתכנון</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טבלת הפסדי עומד בכניסה למעבירי מים</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דוגמאות פתורות</w:t>
      </w:r>
    </w:p>
    <w:p w:rsidR="00506B63" w:rsidRDefault="00506B63" w:rsidP="00506B63">
      <w:pPr>
        <w:pStyle w:val="af"/>
        <w:widowControl/>
        <w:numPr>
          <w:ilvl w:val="0"/>
          <w:numId w:val="3"/>
        </w:numPr>
        <w:spacing w:after="200" w:line="276" w:lineRule="auto"/>
        <w:jc w:val="left"/>
        <w:rPr>
          <w:rFonts w:ascii="Gisha" w:hAnsi="Gisha" w:cs="Gisha"/>
        </w:rPr>
      </w:pPr>
      <w:r>
        <w:rPr>
          <w:rFonts w:ascii="Gisha" w:hAnsi="Gisha" w:cs="Gisha" w:hint="cs"/>
          <w:rtl/>
        </w:rPr>
        <w:t>נוסחאות המשמשות בפתרון מעבירי מים ומגבלות השימוש בהן</w:t>
      </w:r>
    </w:p>
    <w:p w:rsidR="00506B63" w:rsidRPr="00506B63" w:rsidRDefault="00506B63" w:rsidP="009A2791">
      <w:pPr>
        <w:pStyle w:val="af"/>
        <w:widowControl/>
        <w:spacing w:after="200" w:line="276" w:lineRule="auto"/>
        <w:ind w:left="360"/>
        <w:jc w:val="left"/>
        <w:rPr>
          <w:rFonts w:ascii="Gisha" w:hAnsi="Gisha" w:cs="Gisha"/>
        </w:rPr>
      </w:pPr>
    </w:p>
    <w:p w:rsidR="007153DF" w:rsidRDefault="007153DF" w:rsidP="007153DF">
      <w:pPr>
        <w:pStyle w:val="af"/>
        <w:widowControl/>
        <w:numPr>
          <w:ilvl w:val="0"/>
          <w:numId w:val="2"/>
        </w:numPr>
        <w:spacing w:after="200" w:line="276" w:lineRule="auto"/>
        <w:ind w:left="360"/>
        <w:jc w:val="left"/>
        <w:rPr>
          <w:rFonts w:ascii="Gisha" w:hAnsi="Gisha" w:cs="Gisha"/>
          <w:u w:val="single"/>
        </w:rPr>
      </w:pPr>
      <w:r w:rsidRPr="007153DF">
        <w:rPr>
          <w:rFonts w:ascii="Gisha" w:hAnsi="Gisha" w:cs="Gisha"/>
          <w:u w:val="single"/>
        </w:rPr>
        <w:t>Hydraulic Design of Energy Dissipators for</w:t>
      </w:r>
      <w:r>
        <w:rPr>
          <w:rFonts w:ascii="Gisha" w:hAnsi="Gisha" w:cs="Gisha"/>
          <w:u w:val="single"/>
        </w:rPr>
        <w:t xml:space="preserve"> </w:t>
      </w:r>
      <w:r w:rsidRPr="007153DF">
        <w:rPr>
          <w:rFonts w:ascii="Gisha" w:hAnsi="Gisha" w:cs="Gisha"/>
          <w:u w:val="single"/>
        </w:rPr>
        <w:t>Culverts and Channels</w:t>
      </w:r>
      <w:r>
        <w:rPr>
          <w:rFonts w:ascii="Gisha" w:hAnsi="Gisha" w:cs="Gisha" w:hint="cs"/>
          <w:u w:val="single"/>
          <w:rtl/>
        </w:rPr>
        <w:t xml:space="preserve"> - </w:t>
      </w:r>
      <w:r w:rsidRPr="007153DF">
        <w:rPr>
          <w:rFonts w:ascii="Gisha" w:hAnsi="Gisha" w:cs="Gisha"/>
          <w:u w:val="single"/>
        </w:rPr>
        <w:t>hec 14</w:t>
      </w:r>
      <w:r>
        <w:rPr>
          <w:rFonts w:ascii="Gisha" w:hAnsi="Gisha" w:cs="Gisha" w:hint="cs"/>
          <w:u w:val="single"/>
          <w:rtl/>
        </w:rPr>
        <w:t xml:space="preserve"> </w:t>
      </w:r>
      <w:r>
        <w:rPr>
          <w:rFonts w:ascii="Gisha" w:hAnsi="Gisha" w:cs="Gisha"/>
          <w:u w:val="single"/>
          <w:rtl/>
        </w:rPr>
        <w:t>–</w:t>
      </w:r>
      <w:r>
        <w:rPr>
          <w:rFonts w:ascii="Gisha" w:hAnsi="Gisha" w:cs="Gisha" w:hint="cs"/>
          <w:u w:val="single"/>
          <w:rtl/>
        </w:rPr>
        <w:t xml:space="preserve"> תכנון הידראולי של שוברי אנרגיה במעבירי מים ותעלות</w:t>
      </w:r>
    </w:p>
    <w:p w:rsidR="007153DF" w:rsidRDefault="00873546" w:rsidP="007153DF">
      <w:pPr>
        <w:pStyle w:val="af"/>
        <w:ind w:left="360"/>
        <w:rPr>
          <w:rtl/>
        </w:rPr>
      </w:pPr>
      <w:hyperlink r:id="rId39" w:history="1">
        <w:r w:rsidR="007153DF" w:rsidRPr="00AA7777">
          <w:rPr>
            <w:rStyle w:val="Hyperlink"/>
            <w:rtl/>
          </w:rPr>
          <w:t>קישור לתוכן העניינים</w:t>
        </w:r>
      </w:hyperlink>
      <w:r w:rsidR="007153DF" w:rsidRPr="000D71ED">
        <w:rPr>
          <w:rtl/>
        </w:rPr>
        <w:tab/>
      </w:r>
      <w:r w:rsidR="007153DF" w:rsidRPr="000D71ED">
        <w:rPr>
          <w:rtl/>
        </w:rPr>
        <w:tab/>
      </w:r>
      <w:hyperlink r:id="rId40" w:history="1">
        <w:r w:rsidR="007153DF" w:rsidRPr="00AA7777">
          <w:rPr>
            <w:rStyle w:val="Hyperlink"/>
            <w:rtl/>
          </w:rPr>
          <w:t>קישור לכותר עצמו</w:t>
        </w:r>
      </w:hyperlink>
    </w:p>
    <w:p w:rsidR="00AA7777" w:rsidRDefault="00AA7777" w:rsidP="00B66BAB">
      <w:pPr>
        <w:pStyle w:val="af"/>
        <w:widowControl/>
        <w:spacing w:after="200" w:line="276" w:lineRule="auto"/>
        <w:ind w:left="360"/>
        <w:jc w:val="left"/>
        <w:rPr>
          <w:rFonts w:ascii="Gisha" w:hAnsi="Gisha" w:cs="Gisha"/>
          <w:rtl/>
        </w:rPr>
      </w:pPr>
      <w:r>
        <w:rPr>
          <w:rFonts w:ascii="Gisha" w:hAnsi="Gisha" w:cs="Gisha" w:hint="cs"/>
          <w:rtl/>
        </w:rPr>
        <w:t xml:space="preserve">מדריך זה כולל הנחיות </w:t>
      </w:r>
      <w:r w:rsidR="00B66BAB">
        <w:rPr>
          <w:rFonts w:ascii="Gisha" w:hAnsi="Gisha" w:cs="Gisha" w:hint="cs"/>
          <w:rtl/>
        </w:rPr>
        <w:t>לתכנון שוברי אנרגיה במוצאים של מעבירי מים ובתעלות פתוחות.</w:t>
      </w:r>
    </w:p>
    <w:p w:rsidR="00AA7777" w:rsidRPr="00BB10F4" w:rsidRDefault="00AA7777" w:rsidP="00AA7777">
      <w:pPr>
        <w:rPr>
          <w:rFonts w:ascii="Gisha" w:hAnsi="Gisha" w:cs="Gisha"/>
          <w:rtl/>
        </w:rPr>
      </w:pPr>
      <w:r w:rsidRPr="00BB10F4">
        <w:rPr>
          <w:rFonts w:ascii="Gisha" w:hAnsi="Gisha" w:cs="Gisha"/>
          <w:rtl/>
        </w:rPr>
        <w:t xml:space="preserve">עיקרי הנושאים הנדונים במדריך זה: </w:t>
      </w:r>
    </w:p>
    <w:p w:rsidR="00AA7777" w:rsidRDefault="00B66BAB" w:rsidP="00AA7777">
      <w:pPr>
        <w:pStyle w:val="af"/>
        <w:widowControl/>
        <w:numPr>
          <w:ilvl w:val="0"/>
          <w:numId w:val="3"/>
        </w:numPr>
        <w:spacing w:after="200" w:line="276" w:lineRule="auto"/>
        <w:jc w:val="left"/>
        <w:rPr>
          <w:rFonts w:ascii="Gisha" w:hAnsi="Gisha" w:cs="Gisha"/>
        </w:rPr>
      </w:pPr>
      <w:r>
        <w:rPr>
          <w:rFonts w:ascii="Gisha" w:hAnsi="Gisha" w:cs="Gisha" w:hint="cs"/>
          <w:rtl/>
        </w:rPr>
        <w:t>עקרונות התכנון</w:t>
      </w:r>
    </w:p>
    <w:p w:rsidR="00B66BAB" w:rsidRDefault="00B66BAB" w:rsidP="00B66BAB">
      <w:pPr>
        <w:pStyle w:val="af"/>
        <w:widowControl/>
        <w:numPr>
          <w:ilvl w:val="0"/>
          <w:numId w:val="3"/>
        </w:numPr>
        <w:spacing w:after="200" w:line="276" w:lineRule="auto"/>
        <w:jc w:val="left"/>
        <w:rPr>
          <w:rFonts w:ascii="Gisha" w:hAnsi="Gisha" w:cs="Gisha"/>
        </w:rPr>
      </w:pPr>
      <w:r>
        <w:rPr>
          <w:rFonts w:ascii="Gisha" w:hAnsi="Gisha" w:cs="Gisha" w:hint="cs"/>
          <w:rtl/>
        </w:rPr>
        <w:t>מפגעי ארוזיה</w:t>
      </w:r>
    </w:p>
    <w:p w:rsidR="00B66BAB" w:rsidRDefault="00B66BAB" w:rsidP="00B66BAB">
      <w:pPr>
        <w:pStyle w:val="af"/>
        <w:widowControl/>
        <w:numPr>
          <w:ilvl w:val="0"/>
          <w:numId w:val="3"/>
        </w:numPr>
        <w:spacing w:after="200" w:line="276" w:lineRule="auto"/>
        <w:jc w:val="left"/>
        <w:rPr>
          <w:rFonts w:ascii="Gisha" w:hAnsi="Gisha" w:cs="Gisha"/>
        </w:rPr>
      </w:pPr>
      <w:r>
        <w:rPr>
          <w:rFonts w:ascii="Gisha" w:hAnsi="Gisha" w:cs="Gisha" w:hint="cs"/>
          <w:rtl/>
        </w:rPr>
        <w:t>מהירות הזרימה במוצא מעביר המים והשפעתה, שינויים במהירות הזרימה</w:t>
      </w:r>
    </w:p>
    <w:p w:rsidR="00B66BAB" w:rsidRDefault="00B66BAB" w:rsidP="00B66BAB">
      <w:pPr>
        <w:pStyle w:val="af"/>
        <w:widowControl/>
        <w:numPr>
          <w:ilvl w:val="0"/>
          <w:numId w:val="3"/>
        </w:numPr>
        <w:spacing w:after="200" w:line="276" w:lineRule="auto"/>
        <w:jc w:val="left"/>
        <w:rPr>
          <w:rFonts w:ascii="Gisha" w:hAnsi="Gisha" w:cs="Gisha"/>
        </w:rPr>
      </w:pPr>
      <w:r>
        <w:rPr>
          <w:rFonts w:ascii="Gisha" w:hAnsi="Gisha" w:cs="Gisha" w:hint="cs"/>
          <w:rtl/>
        </w:rPr>
        <w:t>שינויים במשטר הזרימה</w:t>
      </w:r>
    </w:p>
    <w:p w:rsidR="00B66BAB" w:rsidRDefault="00B66BAB" w:rsidP="00B66BAB">
      <w:pPr>
        <w:pStyle w:val="af"/>
        <w:widowControl/>
        <w:numPr>
          <w:ilvl w:val="0"/>
          <w:numId w:val="3"/>
        </w:numPr>
        <w:spacing w:after="200" w:line="276" w:lineRule="auto"/>
        <w:jc w:val="left"/>
        <w:rPr>
          <w:rFonts w:ascii="Gisha" w:hAnsi="Gisha" w:cs="Gisha"/>
        </w:rPr>
      </w:pPr>
      <w:r>
        <w:rPr>
          <w:rFonts w:ascii="Gisha" w:hAnsi="Gisha" w:cs="Gisha" w:hint="cs"/>
          <w:rtl/>
        </w:rPr>
        <w:t>הערכת מיחתור במוצאי מעבירי מים</w:t>
      </w:r>
    </w:p>
    <w:p w:rsidR="00E85D23" w:rsidRDefault="00E85D23" w:rsidP="00B66BAB">
      <w:pPr>
        <w:pStyle w:val="af"/>
        <w:widowControl/>
        <w:numPr>
          <w:ilvl w:val="0"/>
          <w:numId w:val="3"/>
        </w:numPr>
        <w:spacing w:after="200" w:line="276" w:lineRule="auto"/>
        <w:jc w:val="left"/>
        <w:rPr>
          <w:rFonts w:ascii="Gisha" w:hAnsi="Gisha" w:cs="Gisha"/>
        </w:rPr>
      </w:pPr>
      <w:r>
        <w:rPr>
          <w:rFonts w:ascii="Gisha" w:hAnsi="Gisha" w:cs="Gisha" w:hint="cs"/>
          <w:rtl/>
        </w:rPr>
        <w:t>זנק הידראולי</w:t>
      </w:r>
    </w:p>
    <w:p w:rsidR="00E85D23" w:rsidRDefault="00E85D23" w:rsidP="00B66BAB">
      <w:pPr>
        <w:pStyle w:val="af"/>
        <w:widowControl/>
        <w:numPr>
          <w:ilvl w:val="0"/>
          <w:numId w:val="3"/>
        </w:numPr>
        <w:spacing w:after="200" w:line="276" w:lineRule="auto"/>
        <w:jc w:val="left"/>
        <w:rPr>
          <w:rFonts w:ascii="Gisha" w:hAnsi="Gisha" w:cs="Gisha"/>
        </w:rPr>
      </w:pPr>
      <w:r>
        <w:rPr>
          <w:rFonts w:ascii="Gisha" w:hAnsi="Gisha" w:cs="Gisha" w:hint="cs"/>
          <w:rtl/>
        </w:rPr>
        <w:t xml:space="preserve">שובר אנרגיה מסוג </w:t>
      </w:r>
      <w:r w:rsidRPr="003C27D9">
        <w:rPr>
          <w:rFonts w:ascii="Gisha" w:hAnsi="Gisha" w:cs="Gisha"/>
        </w:rPr>
        <w:t>Contra Costa</w:t>
      </w:r>
      <w:r w:rsidR="003C27D9">
        <w:rPr>
          <w:rFonts w:ascii="Gisha" w:hAnsi="Gisha" w:cs="Gisha"/>
        </w:rPr>
        <w:t>"</w:t>
      </w:r>
      <w:r w:rsidR="003C27D9">
        <w:rPr>
          <w:rFonts w:ascii="Gisha" w:hAnsi="Gisha" w:cs="Gisha" w:hint="cs"/>
          <w:rtl/>
        </w:rPr>
        <w:t>"</w:t>
      </w:r>
    </w:p>
    <w:p w:rsidR="003C27D9" w:rsidRDefault="00F71653" w:rsidP="00B66BAB">
      <w:pPr>
        <w:pStyle w:val="af"/>
        <w:widowControl/>
        <w:numPr>
          <w:ilvl w:val="0"/>
          <w:numId w:val="3"/>
        </w:numPr>
        <w:spacing w:after="200" w:line="276" w:lineRule="auto"/>
        <w:jc w:val="left"/>
        <w:rPr>
          <w:rFonts w:ascii="Gisha" w:hAnsi="Gisha" w:cs="Gisha"/>
        </w:rPr>
      </w:pPr>
      <w:r>
        <w:rPr>
          <w:rFonts w:ascii="Gisha" w:hAnsi="Gisha" w:cs="Gisha" w:hint="cs"/>
          <w:rtl/>
        </w:rPr>
        <w:t>מפלים</w:t>
      </w:r>
    </w:p>
    <w:p w:rsidR="00F71653" w:rsidRDefault="00F71653" w:rsidP="00B66BAB">
      <w:pPr>
        <w:pStyle w:val="af"/>
        <w:widowControl/>
        <w:numPr>
          <w:ilvl w:val="0"/>
          <w:numId w:val="3"/>
        </w:numPr>
        <w:spacing w:after="200" w:line="276" w:lineRule="auto"/>
        <w:jc w:val="left"/>
        <w:rPr>
          <w:rFonts w:ascii="Gisha" w:hAnsi="Gisha" w:cs="Gisha"/>
        </w:rPr>
      </w:pPr>
      <w:r>
        <w:rPr>
          <w:rFonts w:ascii="Gisha" w:hAnsi="Gisha" w:cs="Gisha" w:hint="cs"/>
          <w:rtl/>
        </w:rPr>
        <w:t>אגני השקטה</w:t>
      </w:r>
    </w:p>
    <w:p w:rsidR="00F71653" w:rsidRDefault="0099697B" w:rsidP="00B66BAB">
      <w:pPr>
        <w:pStyle w:val="af"/>
        <w:widowControl/>
        <w:numPr>
          <w:ilvl w:val="0"/>
          <w:numId w:val="3"/>
        </w:numPr>
        <w:spacing w:after="200" w:line="276" w:lineRule="auto"/>
        <w:jc w:val="left"/>
        <w:rPr>
          <w:rFonts w:ascii="Gisha" w:hAnsi="Gisha" w:cs="Gisha"/>
        </w:rPr>
      </w:pPr>
      <w:r>
        <w:rPr>
          <w:rFonts w:ascii="Gisha" w:hAnsi="Gisha" w:cs="Gisha" w:hint="cs"/>
          <w:rtl/>
        </w:rPr>
        <w:t>שבירת אנרגיה ב</w:t>
      </w:r>
      <w:r w:rsidR="00F71653">
        <w:rPr>
          <w:rFonts w:ascii="Gisha" w:hAnsi="Gisha" w:cs="Gisha" w:hint="cs"/>
          <w:rtl/>
        </w:rPr>
        <w:t>ריפרפ</w:t>
      </w:r>
    </w:p>
    <w:p w:rsidR="00AA7777" w:rsidRDefault="00AA7777" w:rsidP="007153DF">
      <w:pPr>
        <w:pStyle w:val="af"/>
        <w:ind w:left="360"/>
        <w:rPr>
          <w:rtl/>
        </w:rPr>
      </w:pPr>
    </w:p>
    <w:p w:rsidR="007153DF" w:rsidRPr="007153DF" w:rsidRDefault="00234F1F" w:rsidP="007153DF">
      <w:pPr>
        <w:pStyle w:val="af"/>
        <w:widowControl/>
        <w:numPr>
          <w:ilvl w:val="0"/>
          <w:numId w:val="2"/>
        </w:numPr>
        <w:spacing w:after="200" w:line="276" w:lineRule="auto"/>
        <w:ind w:left="360"/>
        <w:jc w:val="left"/>
        <w:rPr>
          <w:rFonts w:ascii="Gisha" w:hAnsi="Gisha" w:cs="Gisha"/>
          <w:u w:val="single"/>
          <w:rtl/>
        </w:rPr>
      </w:pPr>
      <w:r w:rsidRPr="00234F1F">
        <w:rPr>
          <w:rFonts w:ascii="Gisha" w:hAnsi="Gisha" w:cs="Gisha"/>
          <w:u w:val="single"/>
        </w:rPr>
        <w:t>Design of Small Dams</w:t>
      </w:r>
      <w:r>
        <w:rPr>
          <w:rFonts w:ascii="Gisha" w:hAnsi="Gisha" w:cs="Gisha" w:hint="cs"/>
          <w:u w:val="single"/>
          <w:rtl/>
        </w:rPr>
        <w:t xml:space="preserve"> תכנון סכרים קטנים (קטנים בשביל האמריקאים)</w:t>
      </w:r>
    </w:p>
    <w:p w:rsidR="00F42E21" w:rsidRDefault="00873546" w:rsidP="00F42E21">
      <w:pPr>
        <w:pStyle w:val="af"/>
        <w:ind w:left="360"/>
        <w:rPr>
          <w:rtl/>
        </w:rPr>
      </w:pPr>
      <w:hyperlink r:id="rId41" w:history="1">
        <w:r w:rsidR="00F42E21" w:rsidRPr="00527621">
          <w:rPr>
            <w:rStyle w:val="Hyperlink"/>
            <w:rtl/>
          </w:rPr>
          <w:t>קישור לתוכן העניינים</w:t>
        </w:r>
      </w:hyperlink>
      <w:r w:rsidR="00F42E21" w:rsidRPr="000D71ED">
        <w:rPr>
          <w:rtl/>
        </w:rPr>
        <w:tab/>
      </w:r>
      <w:r w:rsidR="00F42E21" w:rsidRPr="000D71ED">
        <w:rPr>
          <w:rtl/>
        </w:rPr>
        <w:tab/>
      </w:r>
      <w:hyperlink r:id="rId42" w:history="1">
        <w:r w:rsidR="00F42E21" w:rsidRPr="00527621">
          <w:rPr>
            <w:rStyle w:val="Hyperlink"/>
            <w:rtl/>
          </w:rPr>
          <w:t>קישור לכותר עצמו</w:t>
        </w:r>
      </w:hyperlink>
    </w:p>
    <w:p w:rsidR="00F42E21" w:rsidRDefault="00F42E21" w:rsidP="00F42E21">
      <w:pPr>
        <w:pStyle w:val="af"/>
        <w:widowControl/>
        <w:spacing w:after="200" w:line="276" w:lineRule="auto"/>
        <w:ind w:left="360"/>
        <w:jc w:val="left"/>
        <w:rPr>
          <w:rFonts w:ascii="Gisha" w:hAnsi="Gisha" w:cs="Gisha"/>
          <w:rtl/>
        </w:rPr>
      </w:pPr>
      <w:r>
        <w:rPr>
          <w:rFonts w:ascii="Gisha" w:hAnsi="Gisha" w:cs="Gisha" w:hint="cs"/>
          <w:rtl/>
        </w:rPr>
        <w:t>מדריך זה כולל הנחיות לתכנון סכרים "קטנים" כולל סכרי עפר וסכרי כובד מבטון.</w:t>
      </w:r>
    </w:p>
    <w:p w:rsidR="00F42E21" w:rsidRPr="00BB10F4" w:rsidRDefault="00F42E21" w:rsidP="00F42E21">
      <w:pPr>
        <w:rPr>
          <w:rFonts w:ascii="Gisha" w:hAnsi="Gisha" w:cs="Gisha"/>
          <w:rtl/>
        </w:rPr>
      </w:pPr>
      <w:r w:rsidRPr="00BB10F4">
        <w:rPr>
          <w:rFonts w:ascii="Gisha" w:hAnsi="Gisha" w:cs="Gisha"/>
          <w:rtl/>
        </w:rPr>
        <w:t xml:space="preserve">עיקרי הנושאים הנדונים במדריך זה: </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שיקולים סביבתיים ואקולוגיים</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חקר הזרימות וההידרולוגיה</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lastRenderedPageBreak/>
        <w:t>בחירת סוג הסכר</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יסודות וחומרי מבנה: סוללות עפר, מלוי בסלעים, ריפרפ, בטון</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סכרים במלוי עפר</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סכרים במלוי סלעים</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סכרי כובד מבטון</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מיברצים</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מתקני יציאה (מובלים, מעבירי מים, צינורות לחץ</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מתקני הסטת מים</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תפעול ותחזוקה</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בטיחות בסכרים</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נספח: סחף במאגרים</w:t>
      </w:r>
    </w:p>
    <w:p w:rsidR="00F42E21" w:rsidRDefault="00F42E21" w:rsidP="00F42E21">
      <w:pPr>
        <w:pStyle w:val="af"/>
        <w:widowControl/>
        <w:numPr>
          <w:ilvl w:val="0"/>
          <w:numId w:val="3"/>
        </w:numPr>
        <w:spacing w:after="200" w:line="276" w:lineRule="auto"/>
        <w:jc w:val="left"/>
        <w:rPr>
          <w:rFonts w:ascii="Gisha" w:hAnsi="Gisha" w:cs="Gisha"/>
        </w:rPr>
      </w:pPr>
      <w:r>
        <w:rPr>
          <w:rFonts w:ascii="Gisha" w:hAnsi="Gisha" w:cs="Gisha" w:hint="cs"/>
          <w:rtl/>
        </w:rPr>
        <w:t>נספח: נוסחאות בהידראוליקה</w:t>
      </w:r>
    </w:p>
    <w:p w:rsidR="001C029F" w:rsidRDefault="001C029F"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Pr="00326FD8" w:rsidRDefault="00326FD8" w:rsidP="00326FD8">
      <w:pPr>
        <w:pStyle w:val="af"/>
        <w:widowControl/>
        <w:numPr>
          <w:ilvl w:val="0"/>
          <w:numId w:val="2"/>
        </w:numPr>
        <w:spacing w:after="200" w:line="276" w:lineRule="auto"/>
        <w:ind w:left="360"/>
        <w:jc w:val="left"/>
        <w:rPr>
          <w:rFonts w:ascii="Gisha" w:hAnsi="Gisha" w:cs="Gisha"/>
          <w:u w:val="single"/>
        </w:rPr>
      </w:pPr>
      <w:r w:rsidRPr="00326FD8">
        <w:rPr>
          <w:rFonts w:ascii="Gisha" w:hAnsi="Gisha" w:cs="Gisha"/>
          <w:u w:val="single"/>
        </w:rPr>
        <w:t>Determination of the manning coefficient from measured bed roughness in natural channals</w:t>
      </w:r>
      <w:r w:rsidR="00161E7B">
        <w:rPr>
          <w:rFonts w:ascii="Gisha" w:hAnsi="Gisha" w:cs="Gisha"/>
          <w:u w:val="single"/>
        </w:rPr>
        <w:t xml:space="preserve"> / J.T Limerinos</w:t>
      </w:r>
      <w:r>
        <w:rPr>
          <w:rFonts w:ascii="Gisha" w:hAnsi="Gisha" w:cs="Gisha" w:hint="cs"/>
          <w:u w:val="single"/>
          <w:rtl/>
        </w:rPr>
        <w:t xml:space="preserve"> </w:t>
      </w:r>
      <w:r>
        <w:rPr>
          <w:rFonts w:ascii="Gisha" w:hAnsi="Gisha" w:cs="Gisha"/>
          <w:u w:val="single"/>
          <w:rtl/>
        </w:rPr>
        <w:t>–</w:t>
      </w:r>
      <w:r>
        <w:rPr>
          <w:rFonts w:ascii="Gisha" w:hAnsi="Gisha" w:cs="Gisha" w:hint="cs"/>
          <w:u w:val="single"/>
          <w:rtl/>
        </w:rPr>
        <w:t xml:space="preserve"> קביעת מקדם מאנינג מתוך מדידות בנחלים טבעיים</w:t>
      </w:r>
    </w:p>
    <w:p w:rsidR="00161E7B" w:rsidRDefault="00873546" w:rsidP="00161E7B">
      <w:pPr>
        <w:pStyle w:val="af"/>
        <w:rPr>
          <w:rtl/>
        </w:rPr>
      </w:pPr>
      <w:hyperlink r:id="rId43" w:history="1">
        <w:r w:rsidR="00161E7B" w:rsidRPr="00161E7B">
          <w:rPr>
            <w:rStyle w:val="Hyperlink"/>
            <w:rtl/>
          </w:rPr>
          <w:t>קישור לתוכן העניינים</w:t>
        </w:r>
      </w:hyperlink>
      <w:r w:rsidR="00161E7B" w:rsidRPr="000D71ED">
        <w:rPr>
          <w:rtl/>
        </w:rPr>
        <w:tab/>
      </w:r>
      <w:r w:rsidR="00161E7B" w:rsidRPr="000D71ED">
        <w:rPr>
          <w:rtl/>
        </w:rPr>
        <w:tab/>
      </w:r>
      <w:hyperlink r:id="rId44" w:history="1">
        <w:r w:rsidR="00161E7B" w:rsidRPr="00161E7B">
          <w:rPr>
            <w:rStyle w:val="Hyperlink"/>
            <w:rtl/>
          </w:rPr>
          <w:t>קישור לכותר עצמו</w:t>
        </w:r>
      </w:hyperlink>
    </w:p>
    <w:p w:rsidR="00161E7B" w:rsidRDefault="00161E7B" w:rsidP="00161E7B">
      <w:pPr>
        <w:pStyle w:val="af"/>
        <w:widowControl/>
        <w:spacing w:after="200" w:line="276" w:lineRule="auto"/>
        <w:ind w:left="360"/>
        <w:jc w:val="left"/>
        <w:rPr>
          <w:rFonts w:ascii="Gisha" w:hAnsi="Gisha" w:cs="Gisha"/>
          <w:rtl/>
        </w:rPr>
      </w:pPr>
      <w:r>
        <w:rPr>
          <w:rFonts w:ascii="Gisha" w:hAnsi="Gisha" w:cs="Gisha" w:hint="cs"/>
          <w:rtl/>
        </w:rPr>
        <w:t>מחקר זה הוא מחקר ייחודי המקשר בין מקדם מאנינג לעומק הזרימה בנחל ולגודל החלקיקים האופייניים בו.</w:t>
      </w:r>
    </w:p>
    <w:p w:rsidR="00D73F0F" w:rsidRDefault="00D73F0F" w:rsidP="00161E7B">
      <w:pPr>
        <w:pStyle w:val="af"/>
        <w:widowControl/>
        <w:spacing w:after="200" w:line="276" w:lineRule="auto"/>
        <w:ind w:left="360"/>
        <w:jc w:val="left"/>
        <w:rPr>
          <w:rFonts w:ascii="Gisha" w:hAnsi="Gisha" w:cs="Gisha"/>
          <w:rtl/>
        </w:rPr>
      </w:pPr>
      <w:r>
        <w:rPr>
          <w:rFonts w:ascii="Gisha" w:hAnsi="Gisha" w:cs="Gisha" w:hint="cs"/>
          <w:rtl/>
        </w:rPr>
        <w:t>שיטת חישוב זו נמצאה כיעילה ביותר לנחלים אלוביאליים (ד"ר חי כהן ופרופ' יונתן לרון).</w:t>
      </w:r>
    </w:p>
    <w:p w:rsidR="005522CC" w:rsidRDefault="005522CC" w:rsidP="0065532A">
      <w:pPr>
        <w:pStyle w:val="af"/>
        <w:widowControl/>
        <w:spacing w:after="0" w:line="240" w:lineRule="auto"/>
        <w:jc w:val="left"/>
        <w:rPr>
          <w:b/>
          <w:bCs/>
          <w:color w:val="002060"/>
          <w:sz w:val="44"/>
          <w:szCs w:val="44"/>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5522CC" w:rsidRDefault="005522CC" w:rsidP="0065532A">
      <w:pPr>
        <w:pStyle w:val="af"/>
        <w:widowControl/>
        <w:spacing w:after="0" w:line="240" w:lineRule="auto"/>
        <w:jc w:val="left"/>
        <w:rPr>
          <w:b/>
          <w:bCs/>
          <w:color w:val="002060"/>
          <w:sz w:val="44"/>
          <w:szCs w:val="44"/>
          <w:rtl/>
        </w:rPr>
      </w:pPr>
    </w:p>
    <w:p w:rsidR="0065532A" w:rsidRPr="00760E1D" w:rsidRDefault="0065532A" w:rsidP="00760E1D">
      <w:pPr>
        <w:pStyle w:val="1"/>
        <w:rPr>
          <w:rtl/>
        </w:rPr>
      </w:pPr>
      <w:bookmarkStart w:id="3" w:name="_Toc442773307"/>
      <w:r w:rsidRPr="00760E1D">
        <w:rPr>
          <w:rFonts w:hint="cs"/>
          <w:rtl/>
        </w:rPr>
        <w:lastRenderedPageBreak/>
        <w:t xml:space="preserve">פרק ג' </w:t>
      </w:r>
      <w:r w:rsidRPr="00760E1D">
        <w:rPr>
          <w:rtl/>
        </w:rPr>
        <w:t>–</w:t>
      </w:r>
      <w:r w:rsidRPr="00760E1D">
        <w:rPr>
          <w:rFonts w:hint="cs"/>
          <w:rtl/>
        </w:rPr>
        <w:t xml:space="preserve"> נושאים סביבתיים ואקולוגיים</w:t>
      </w:r>
      <w:bookmarkEnd w:id="3"/>
    </w:p>
    <w:p w:rsidR="0065532A" w:rsidRDefault="00957195" w:rsidP="00957195">
      <w:pPr>
        <w:pStyle w:val="af"/>
        <w:widowControl/>
        <w:spacing w:after="200" w:line="276" w:lineRule="auto"/>
        <w:ind w:left="360" w:firstLine="360"/>
        <w:jc w:val="left"/>
        <w:rPr>
          <w:rFonts w:ascii="Gisha" w:hAnsi="Gisha" w:cs="Gisha"/>
          <w:u w:val="single"/>
          <w:rtl/>
        </w:rPr>
      </w:pPr>
      <w:r>
        <w:rPr>
          <w:rFonts w:ascii="Gisha" w:hAnsi="Gisha" w:cs="Gisha" w:hint="cs"/>
          <w:u w:val="single"/>
          <w:rtl/>
        </w:rPr>
        <w:t>פרק זה נערך ע"י ד"ר רון פרומקין</w:t>
      </w:r>
    </w:p>
    <w:p w:rsidR="0065532A" w:rsidRDefault="0065532A" w:rsidP="0065532A">
      <w:pPr>
        <w:pStyle w:val="af"/>
        <w:widowControl/>
        <w:spacing w:after="200" w:line="276" w:lineRule="auto"/>
        <w:ind w:left="360"/>
        <w:jc w:val="left"/>
        <w:rPr>
          <w:rFonts w:ascii="Gisha" w:hAnsi="Gisha" w:cs="Gisha"/>
          <w:u w:val="single"/>
          <w:rtl/>
        </w:rPr>
      </w:pPr>
    </w:p>
    <w:p w:rsidR="0065532A" w:rsidRDefault="00FC240C" w:rsidP="00FC240C">
      <w:pPr>
        <w:pStyle w:val="af"/>
        <w:widowControl/>
        <w:numPr>
          <w:ilvl w:val="0"/>
          <w:numId w:val="2"/>
        </w:numPr>
        <w:spacing w:after="200" w:line="276" w:lineRule="auto"/>
        <w:ind w:left="360"/>
        <w:jc w:val="left"/>
        <w:rPr>
          <w:rFonts w:ascii="Gisha" w:hAnsi="Gisha" w:cs="Gisha"/>
          <w:u w:val="single"/>
        </w:rPr>
      </w:pPr>
      <w:r w:rsidRPr="00FC240C">
        <w:rPr>
          <w:rFonts w:ascii="Gisha" w:hAnsi="Gisha" w:cs="Gisha" w:hint="cs"/>
          <w:u w:val="single"/>
          <w:rtl/>
        </w:rPr>
        <w:t>שיקום</w:t>
      </w:r>
      <w:r w:rsidRPr="00FC240C">
        <w:rPr>
          <w:rFonts w:ascii="Gisha" w:hAnsi="Gisha" w:cs="Gisha"/>
          <w:u w:val="single"/>
        </w:rPr>
        <w:t xml:space="preserve"> </w:t>
      </w:r>
      <w:r w:rsidRPr="00FC240C">
        <w:rPr>
          <w:rFonts w:ascii="Gisha" w:hAnsi="Gisha" w:cs="Gisha" w:hint="cs"/>
          <w:u w:val="single"/>
          <w:rtl/>
        </w:rPr>
        <w:t>ושימור</w:t>
      </w:r>
      <w:r w:rsidRPr="00FC240C">
        <w:rPr>
          <w:rFonts w:ascii="Gisha" w:hAnsi="Gisha" w:cs="Gisha"/>
          <w:u w:val="single"/>
        </w:rPr>
        <w:t xml:space="preserve"> </w:t>
      </w:r>
      <w:r w:rsidRPr="00FC240C">
        <w:rPr>
          <w:rFonts w:ascii="Gisha" w:hAnsi="Gisha" w:cs="Gisha" w:hint="cs"/>
          <w:u w:val="single"/>
          <w:rtl/>
        </w:rPr>
        <w:t>הנחלים</w:t>
      </w:r>
      <w:r w:rsidRPr="00FC240C">
        <w:rPr>
          <w:rFonts w:ascii="Gisha" w:hAnsi="Gisha" w:cs="Gisha"/>
          <w:u w:val="single"/>
        </w:rPr>
        <w:t xml:space="preserve"> </w:t>
      </w:r>
      <w:r w:rsidRPr="00FC240C">
        <w:rPr>
          <w:rFonts w:ascii="Gisha" w:hAnsi="Gisha" w:cs="Gisha" w:hint="cs"/>
          <w:u w:val="single"/>
          <w:rtl/>
        </w:rPr>
        <w:t>ובתי</w:t>
      </w:r>
      <w:r>
        <w:rPr>
          <w:rFonts w:ascii="Gisha" w:hAnsi="Gisha" w:cs="Gisha" w:hint="cs"/>
          <w:u w:val="single"/>
          <w:rtl/>
        </w:rPr>
        <w:t xml:space="preserve"> הגידול הלחים בישראל - </w:t>
      </w:r>
      <w:r w:rsidRPr="00FC240C">
        <w:rPr>
          <w:rFonts w:ascii="Gisha" w:hAnsi="Gisha" w:cs="Gisha" w:hint="cs"/>
          <w:u w:val="single"/>
          <w:rtl/>
        </w:rPr>
        <w:t>מדיניות</w:t>
      </w:r>
      <w:r w:rsidRPr="00FC240C">
        <w:rPr>
          <w:rFonts w:ascii="Gisha" w:hAnsi="Gisha" w:cs="Gisha"/>
          <w:u w:val="single"/>
        </w:rPr>
        <w:t xml:space="preserve"> </w:t>
      </w:r>
      <w:r w:rsidRPr="00FC240C">
        <w:rPr>
          <w:rFonts w:ascii="Gisha" w:hAnsi="Gisha" w:cs="Gisha" w:hint="cs"/>
          <w:u w:val="single"/>
          <w:rtl/>
        </w:rPr>
        <w:t>רשות</w:t>
      </w:r>
      <w:r w:rsidRPr="00FC240C">
        <w:rPr>
          <w:rFonts w:ascii="Gisha" w:hAnsi="Gisha" w:cs="Gisha"/>
          <w:u w:val="single"/>
        </w:rPr>
        <w:t xml:space="preserve"> </w:t>
      </w:r>
      <w:r w:rsidRPr="00FC240C">
        <w:rPr>
          <w:rFonts w:ascii="Gisha" w:hAnsi="Gisha" w:cs="Gisha" w:hint="cs"/>
          <w:u w:val="single"/>
          <w:rtl/>
        </w:rPr>
        <w:t>הטבע</w:t>
      </w:r>
      <w:r w:rsidRPr="00FC240C">
        <w:rPr>
          <w:rFonts w:ascii="Gisha" w:hAnsi="Gisha" w:cs="Gisha"/>
          <w:u w:val="single"/>
        </w:rPr>
        <w:t xml:space="preserve"> </w:t>
      </w:r>
      <w:r w:rsidRPr="00FC240C">
        <w:rPr>
          <w:rFonts w:ascii="Gisha" w:hAnsi="Gisha" w:cs="Gisha" w:hint="cs"/>
          <w:u w:val="single"/>
          <w:rtl/>
        </w:rPr>
        <w:t>והגנים</w:t>
      </w:r>
    </w:p>
    <w:p w:rsidR="00FC240C" w:rsidRDefault="00873546" w:rsidP="00FC240C">
      <w:pPr>
        <w:pStyle w:val="af"/>
        <w:ind w:left="360"/>
        <w:rPr>
          <w:rtl/>
        </w:rPr>
      </w:pPr>
      <w:hyperlink r:id="rId45" w:history="1">
        <w:r w:rsidR="00FC240C" w:rsidRPr="00850D9E">
          <w:rPr>
            <w:rStyle w:val="Hyperlink"/>
            <w:rtl/>
          </w:rPr>
          <w:t>קישור לתוכן העניינים</w:t>
        </w:r>
      </w:hyperlink>
      <w:r w:rsidR="00FC240C" w:rsidRPr="000D71ED">
        <w:rPr>
          <w:rtl/>
        </w:rPr>
        <w:tab/>
      </w:r>
      <w:r w:rsidR="00FC240C" w:rsidRPr="000D71ED">
        <w:rPr>
          <w:rtl/>
        </w:rPr>
        <w:tab/>
      </w:r>
      <w:hyperlink r:id="rId46" w:history="1">
        <w:r w:rsidR="00FC240C" w:rsidRPr="00850D9E">
          <w:rPr>
            <w:rStyle w:val="Hyperlink"/>
            <w:rtl/>
          </w:rPr>
          <w:t>קישור לכותר עצמו</w:t>
        </w:r>
      </w:hyperlink>
    </w:p>
    <w:p w:rsidR="00FC240C" w:rsidRDefault="00FC240C" w:rsidP="00FC240C">
      <w:pPr>
        <w:pStyle w:val="af"/>
        <w:widowControl/>
        <w:spacing w:after="200" w:line="276" w:lineRule="auto"/>
        <w:ind w:left="360"/>
        <w:jc w:val="left"/>
        <w:rPr>
          <w:rFonts w:ascii="Gisha" w:hAnsi="Gisha" w:cs="Gisha"/>
          <w:u w:val="single"/>
          <w:rtl/>
        </w:rPr>
      </w:pPr>
    </w:p>
    <w:p w:rsidR="00FC240C" w:rsidRDefault="00850D9E" w:rsidP="00FC240C">
      <w:pPr>
        <w:pStyle w:val="af"/>
        <w:widowControl/>
        <w:spacing w:after="200" w:line="276" w:lineRule="auto"/>
        <w:ind w:left="360"/>
        <w:jc w:val="left"/>
        <w:rPr>
          <w:rFonts w:ascii="Gisha" w:hAnsi="Gisha" w:cs="Gisha"/>
          <w:u w:val="single"/>
          <w:rtl/>
        </w:rPr>
      </w:pPr>
      <w:r>
        <w:rPr>
          <w:rFonts w:ascii="Gisha" w:hAnsi="Gisha" w:cs="Gisha" w:hint="cs"/>
          <w:rtl/>
        </w:rPr>
        <w:t>"</w:t>
      </w:r>
      <w:r w:rsidR="00FC240C" w:rsidRPr="00FC240C">
        <w:rPr>
          <w:rFonts w:ascii="Gisha" w:hAnsi="Gisha" w:cs="Gisha" w:hint="cs"/>
          <w:rtl/>
        </w:rPr>
        <w:t>מסמך</w:t>
      </w:r>
      <w:r w:rsidR="00FC240C" w:rsidRPr="00FC240C">
        <w:rPr>
          <w:rFonts w:ascii="Gisha" w:hAnsi="Gisha" w:cs="Gisha"/>
        </w:rPr>
        <w:t xml:space="preserve"> </w:t>
      </w:r>
      <w:r w:rsidR="00FC240C" w:rsidRPr="00FC240C">
        <w:rPr>
          <w:rFonts w:ascii="Gisha" w:hAnsi="Gisha" w:cs="Gisha" w:hint="cs"/>
          <w:rtl/>
        </w:rPr>
        <w:t>זה</w:t>
      </w:r>
      <w:r w:rsidR="00FC240C" w:rsidRPr="00FC240C">
        <w:rPr>
          <w:rFonts w:ascii="Gisha" w:hAnsi="Gisha" w:cs="Gisha"/>
        </w:rPr>
        <w:t xml:space="preserve"> </w:t>
      </w:r>
      <w:r w:rsidR="00FC240C" w:rsidRPr="00FC240C">
        <w:rPr>
          <w:rFonts w:ascii="Gisha" w:hAnsi="Gisha" w:cs="Gisha" w:hint="cs"/>
          <w:rtl/>
        </w:rPr>
        <w:t>מנסה</w:t>
      </w:r>
      <w:r w:rsidR="00FC240C" w:rsidRPr="00FC240C">
        <w:rPr>
          <w:rFonts w:ascii="Gisha" w:hAnsi="Gisha" w:cs="Gisha"/>
        </w:rPr>
        <w:t xml:space="preserve"> </w:t>
      </w:r>
      <w:r w:rsidR="00FC240C" w:rsidRPr="00FC240C">
        <w:rPr>
          <w:rFonts w:ascii="Gisha" w:hAnsi="Gisha" w:cs="Gisha" w:hint="cs"/>
          <w:rtl/>
        </w:rPr>
        <w:t>לאפשר</w:t>
      </w:r>
      <w:r w:rsidR="00FC240C" w:rsidRPr="00FC240C">
        <w:rPr>
          <w:rFonts w:ascii="Gisha" w:hAnsi="Gisha" w:cs="Gisha"/>
        </w:rPr>
        <w:t xml:space="preserve"> </w:t>
      </w:r>
      <w:r w:rsidR="00FC240C" w:rsidRPr="00FC240C">
        <w:rPr>
          <w:rFonts w:ascii="Gisha" w:hAnsi="Gisha" w:cs="Gisha" w:hint="cs"/>
          <w:rtl/>
        </w:rPr>
        <w:t>את</w:t>
      </w:r>
      <w:r w:rsidR="00FC240C" w:rsidRPr="00FC240C">
        <w:rPr>
          <w:rFonts w:ascii="Gisha" w:hAnsi="Gisha" w:cs="Gisha"/>
        </w:rPr>
        <w:t xml:space="preserve"> </w:t>
      </w:r>
      <w:r w:rsidR="00FC240C" w:rsidRPr="00FC240C">
        <w:rPr>
          <w:rFonts w:ascii="Gisha" w:hAnsi="Gisha" w:cs="Gisha" w:hint="cs"/>
          <w:rtl/>
        </w:rPr>
        <w:t>קיומו</w:t>
      </w:r>
      <w:r w:rsidR="00FC240C">
        <w:rPr>
          <w:rFonts w:ascii="Gisha" w:hAnsi="Gisha" w:cs="Gisha" w:hint="cs"/>
          <w:rtl/>
        </w:rPr>
        <w:t xml:space="preserve"> </w:t>
      </w:r>
      <w:r w:rsidR="00FC240C" w:rsidRPr="00FC240C">
        <w:rPr>
          <w:rFonts w:ascii="Gisha" w:hAnsi="Gisha" w:cs="Gisha" w:hint="cs"/>
          <w:rtl/>
        </w:rPr>
        <w:t>של</w:t>
      </w:r>
      <w:r w:rsidR="00FC240C" w:rsidRPr="00FC240C">
        <w:rPr>
          <w:rFonts w:ascii="Gisha" w:hAnsi="Gisha" w:cs="Gisha"/>
        </w:rPr>
        <w:t xml:space="preserve"> </w:t>
      </w:r>
      <w:r w:rsidR="00FC240C" w:rsidRPr="00FC240C">
        <w:rPr>
          <w:rFonts w:ascii="Gisha" w:hAnsi="Gisha" w:cs="Gisha" w:hint="cs"/>
          <w:rtl/>
        </w:rPr>
        <w:t>הדיאלוג</w:t>
      </w:r>
      <w:r w:rsidR="00FC240C" w:rsidRPr="00FC240C">
        <w:rPr>
          <w:rFonts w:ascii="Gisha" w:hAnsi="Gisha" w:cs="Gisha"/>
        </w:rPr>
        <w:t xml:space="preserve"> </w:t>
      </w:r>
      <w:r w:rsidR="00FC240C" w:rsidRPr="00FC240C">
        <w:rPr>
          <w:rFonts w:ascii="Gisha" w:hAnsi="Gisha" w:cs="Gisha" w:hint="cs"/>
          <w:rtl/>
        </w:rPr>
        <w:t>בין</w:t>
      </w:r>
      <w:r w:rsidR="00FC240C" w:rsidRPr="00FC240C">
        <w:rPr>
          <w:rFonts w:ascii="Gisha" w:hAnsi="Gisha" w:cs="Gisha"/>
        </w:rPr>
        <w:t xml:space="preserve"> </w:t>
      </w:r>
      <w:r w:rsidR="00FC240C" w:rsidRPr="00FC240C">
        <w:rPr>
          <w:rFonts w:ascii="Gisha" w:hAnsi="Gisha" w:cs="Gisha" w:hint="cs"/>
          <w:rtl/>
        </w:rPr>
        <w:t>בעלי</w:t>
      </w:r>
      <w:r w:rsidR="00FC240C" w:rsidRPr="00FC240C">
        <w:rPr>
          <w:rFonts w:ascii="Gisha" w:hAnsi="Gisha" w:cs="Gisha"/>
        </w:rPr>
        <w:t xml:space="preserve"> </w:t>
      </w:r>
      <w:r w:rsidR="00FC240C" w:rsidRPr="00FC240C">
        <w:rPr>
          <w:rFonts w:ascii="Gisha" w:hAnsi="Gisha" w:cs="Gisha" w:hint="cs"/>
          <w:rtl/>
        </w:rPr>
        <w:t>עניין</w:t>
      </w:r>
      <w:r w:rsidR="00FC240C" w:rsidRPr="00FC240C">
        <w:rPr>
          <w:rFonts w:ascii="Gisha" w:hAnsi="Gisha" w:cs="Gisha"/>
        </w:rPr>
        <w:t xml:space="preserve"> </w:t>
      </w:r>
      <w:r w:rsidR="00FC240C" w:rsidRPr="00FC240C">
        <w:rPr>
          <w:rFonts w:ascii="Gisha" w:hAnsi="Gisha" w:cs="Gisha" w:hint="cs"/>
          <w:rtl/>
        </w:rPr>
        <w:t>שונים</w:t>
      </w:r>
      <w:r w:rsidR="00FC240C" w:rsidRPr="00FC240C">
        <w:rPr>
          <w:rFonts w:ascii="Gisha" w:hAnsi="Gisha" w:cs="Gisha"/>
        </w:rPr>
        <w:t xml:space="preserve"> </w:t>
      </w:r>
      <w:r w:rsidR="00FC240C" w:rsidRPr="00FC240C">
        <w:rPr>
          <w:rFonts w:ascii="Gisha" w:hAnsi="Gisha" w:cs="Gisha" w:hint="cs"/>
          <w:rtl/>
        </w:rPr>
        <w:t>לאורך</w:t>
      </w:r>
      <w:r w:rsidR="00FC240C">
        <w:rPr>
          <w:rFonts w:ascii="Gisha" w:hAnsi="Gisha" w:cs="Gisha" w:hint="cs"/>
          <w:rtl/>
        </w:rPr>
        <w:t xml:space="preserve"> </w:t>
      </w:r>
      <w:r w:rsidR="00FC240C" w:rsidRPr="00FC240C">
        <w:rPr>
          <w:rFonts w:ascii="Gisha" w:hAnsi="Gisha" w:cs="Gisha" w:hint="cs"/>
          <w:rtl/>
        </w:rPr>
        <w:t>הנחל</w:t>
      </w:r>
      <w:r w:rsidR="00FC240C" w:rsidRPr="00FC240C">
        <w:rPr>
          <w:rFonts w:ascii="Gisha" w:hAnsi="Gisha" w:cs="Gisha"/>
        </w:rPr>
        <w:t xml:space="preserve"> </w:t>
      </w:r>
      <w:r w:rsidR="00FC240C" w:rsidRPr="00FC240C">
        <w:rPr>
          <w:rFonts w:ascii="Gisha" w:hAnsi="Gisha" w:cs="Gisha" w:hint="cs"/>
          <w:rtl/>
        </w:rPr>
        <w:t>ולספק</w:t>
      </w:r>
      <w:r w:rsidR="00FC240C" w:rsidRPr="00FC240C">
        <w:rPr>
          <w:rFonts w:ascii="Gisha" w:hAnsi="Gisha" w:cs="Gisha"/>
        </w:rPr>
        <w:t xml:space="preserve"> </w:t>
      </w:r>
      <w:r w:rsidR="00FC240C" w:rsidRPr="00FC240C">
        <w:rPr>
          <w:rFonts w:ascii="Gisha" w:hAnsi="Gisha" w:cs="Gisha" w:hint="cs"/>
          <w:rtl/>
        </w:rPr>
        <w:t>מידע</w:t>
      </w:r>
      <w:r w:rsidR="00FC240C">
        <w:rPr>
          <w:rFonts w:ascii="Gisha" w:hAnsi="Gisha" w:cs="Gisha" w:hint="cs"/>
          <w:rtl/>
        </w:rPr>
        <w:t xml:space="preserve"> </w:t>
      </w:r>
      <w:r w:rsidR="00FC240C" w:rsidRPr="00FC240C">
        <w:rPr>
          <w:rFonts w:ascii="Gisha" w:hAnsi="Gisha" w:cs="Gisha" w:hint="cs"/>
          <w:rtl/>
        </w:rPr>
        <w:t>וידע</w:t>
      </w:r>
      <w:r w:rsidR="00FC240C" w:rsidRPr="00FC240C">
        <w:rPr>
          <w:rFonts w:ascii="Gisha" w:hAnsi="Gisha" w:cs="Gisha"/>
        </w:rPr>
        <w:t xml:space="preserve"> </w:t>
      </w:r>
      <w:r w:rsidR="00FC240C" w:rsidRPr="00FC240C">
        <w:rPr>
          <w:rFonts w:ascii="Gisha" w:hAnsi="Gisha" w:cs="Gisha" w:hint="cs"/>
          <w:rtl/>
        </w:rPr>
        <w:t>אודות</w:t>
      </w:r>
      <w:r w:rsidR="00FC240C" w:rsidRPr="00FC240C">
        <w:rPr>
          <w:rFonts w:ascii="Gisha" w:hAnsi="Gisha" w:cs="Gisha"/>
        </w:rPr>
        <w:t xml:space="preserve"> </w:t>
      </w:r>
      <w:r w:rsidR="00FC240C" w:rsidRPr="00FC240C">
        <w:rPr>
          <w:rFonts w:ascii="Gisha" w:hAnsi="Gisha" w:cs="Gisha" w:hint="cs"/>
          <w:rtl/>
        </w:rPr>
        <w:t>עקרונות</w:t>
      </w:r>
      <w:r w:rsidR="00FC240C">
        <w:rPr>
          <w:rFonts w:ascii="Gisha" w:hAnsi="Gisha" w:cs="Gisha" w:hint="cs"/>
          <w:rtl/>
        </w:rPr>
        <w:t xml:space="preserve"> </w:t>
      </w:r>
      <w:r w:rsidR="00FC240C" w:rsidRPr="00FC240C">
        <w:rPr>
          <w:rFonts w:ascii="Gisha" w:hAnsi="Gisha" w:cs="Gisha" w:hint="cs"/>
          <w:rtl/>
        </w:rPr>
        <w:t>שמירת</w:t>
      </w:r>
      <w:r w:rsidR="00FC240C" w:rsidRPr="00FC240C">
        <w:rPr>
          <w:rFonts w:ascii="Gisha" w:hAnsi="Gisha" w:cs="Gisha"/>
        </w:rPr>
        <w:t xml:space="preserve"> </w:t>
      </w:r>
      <w:r w:rsidR="00FC240C" w:rsidRPr="00FC240C">
        <w:rPr>
          <w:rFonts w:ascii="Gisha" w:hAnsi="Gisha" w:cs="Gisha" w:hint="cs"/>
          <w:rtl/>
        </w:rPr>
        <w:t>הטבע</w:t>
      </w:r>
      <w:r w:rsidR="00FC240C" w:rsidRPr="00FC240C">
        <w:rPr>
          <w:rFonts w:ascii="Gisha" w:hAnsi="Gisha" w:cs="Gisha"/>
        </w:rPr>
        <w:t xml:space="preserve"> </w:t>
      </w:r>
      <w:r w:rsidR="00FC240C" w:rsidRPr="00FC240C">
        <w:rPr>
          <w:rFonts w:ascii="Gisha" w:hAnsi="Gisha" w:cs="Gisha" w:hint="cs"/>
          <w:rtl/>
        </w:rPr>
        <w:t>אשר</w:t>
      </w:r>
      <w:r w:rsidR="00FC240C" w:rsidRPr="00FC240C">
        <w:rPr>
          <w:rFonts w:ascii="Gisha" w:hAnsi="Gisha" w:cs="Gisha"/>
        </w:rPr>
        <w:t xml:space="preserve"> </w:t>
      </w:r>
      <w:r w:rsidR="00FC240C" w:rsidRPr="00FC240C">
        <w:rPr>
          <w:rFonts w:ascii="Gisha" w:hAnsi="Gisha" w:cs="Gisha" w:hint="cs"/>
          <w:rtl/>
        </w:rPr>
        <w:t>מכוונים</w:t>
      </w:r>
      <w:r w:rsidR="00FC240C" w:rsidRPr="00FC240C">
        <w:rPr>
          <w:rFonts w:ascii="Gisha" w:hAnsi="Gisha" w:cs="Gisha"/>
        </w:rPr>
        <w:t xml:space="preserve"> </w:t>
      </w:r>
      <w:r w:rsidR="00FC240C" w:rsidRPr="00FC240C">
        <w:rPr>
          <w:rFonts w:ascii="Gisha" w:hAnsi="Gisha" w:cs="Gisha" w:hint="cs"/>
          <w:rtl/>
        </w:rPr>
        <w:t>את</w:t>
      </w:r>
      <w:r w:rsidR="00FC240C" w:rsidRPr="00FC240C">
        <w:rPr>
          <w:rFonts w:ascii="Gisha" w:hAnsi="Gisha" w:cs="Gisha"/>
        </w:rPr>
        <w:t xml:space="preserve"> </w:t>
      </w:r>
      <w:r w:rsidR="00FC240C" w:rsidRPr="00FC240C">
        <w:rPr>
          <w:rFonts w:ascii="Gisha" w:hAnsi="Gisha" w:cs="Gisha" w:hint="cs"/>
          <w:rtl/>
        </w:rPr>
        <w:t>פעולותיה</w:t>
      </w:r>
      <w:r w:rsidR="00FC240C">
        <w:rPr>
          <w:rFonts w:ascii="Gisha" w:hAnsi="Gisha" w:cs="Gisha" w:hint="cs"/>
          <w:rtl/>
        </w:rPr>
        <w:t xml:space="preserve"> </w:t>
      </w:r>
      <w:r w:rsidR="00FC240C" w:rsidRPr="00FC240C">
        <w:rPr>
          <w:rFonts w:ascii="Gisha" w:hAnsi="Gisha" w:cs="Gisha" w:hint="cs"/>
          <w:rtl/>
        </w:rPr>
        <w:t>של</w:t>
      </w:r>
      <w:r w:rsidR="00FC240C" w:rsidRPr="00FC240C">
        <w:rPr>
          <w:rFonts w:ascii="Gisha" w:hAnsi="Gisha" w:cs="Gisha"/>
        </w:rPr>
        <w:t xml:space="preserve"> </w:t>
      </w:r>
      <w:r w:rsidR="00FC240C" w:rsidRPr="00FC240C">
        <w:rPr>
          <w:rFonts w:ascii="Gisha" w:hAnsi="Gisha" w:cs="Gisha" w:hint="cs"/>
          <w:rtl/>
        </w:rPr>
        <w:t>רשות</w:t>
      </w:r>
      <w:r w:rsidR="00FC240C" w:rsidRPr="00FC240C">
        <w:rPr>
          <w:rFonts w:ascii="Gisha" w:hAnsi="Gisha" w:cs="Gisha"/>
        </w:rPr>
        <w:t xml:space="preserve"> </w:t>
      </w:r>
      <w:r w:rsidR="00FC240C" w:rsidRPr="00FC240C">
        <w:rPr>
          <w:rFonts w:ascii="Gisha" w:hAnsi="Gisha" w:cs="Gisha" w:hint="cs"/>
          <w:rtl/>
        </w:rPr>
        <w:t>הטבע</w:t>
      </w:r>
      <w:r w:rsidR="00FC240C" w:rsidRPr="00FC240C">
        <w:rPr>
          <w:rFonts w:ascii="Gisha" w:hAnsi="Gisha" w:cs="Gisha"/>
        </w:rPr>
        <w:t xml:space="preserve"> </w:t>
      </w:r>
      <w:r w:rsidR="00FC240C" w:rsidRPr="00FC240C">
        <w:rPr>
          <w:rFonts w:ascii="Gisha" w:hAnsi="Gisha" w:cs="Gisha" w:hint="cs"/>
          <w:rtl/>
        </w:rPr>
        <w:t>והגנים</w:t>
      </w:r>
      <w:r w:rsidR="00FC240C" w:rsidRPr="00FC240C">
        <w:rPr>
          <w:rFonts w:ascii="Gisha" w:hAnsi="Gisha" w:cs="Gisha"/>
        </w:rPr>
        <w:t xml:space="preserve"> </w:t>
      </w:r>
      <w:r w:rsidR="00FC240C" w:rsidRPr="00FC240C">
        <w:rPr>
          <w:rFonts w:ascii="Gisha" w:hAnsi="Gisha" w:cs="Gisha" w:hint="cs"/>
          <w:rtl/>
        </w:rPr>
        <w:t>בנושא</w:t>
      </w:r>
      <w:r w:rsidR="00FC240C" w:rsidRPr="00FC240C">
        <w:rPr>
          <w:rFonts w:ascii="Gisha" w:hAnsi="Gisha" w:cs="Gisha"/>
        </w:rPr>
        <w:t xml:space="preserve"> </w:t>
      </w:r>
      <w:r w:rsidR="00FC240C" w:rsidRPr="00FC240C">
        <w:rPr>
          <w:rFonts w:ascii="Gisha" w:hAnsi="Gisha" w:cs="Gisha" w:hint="cs"/>
          <w:rtl/>
        </w:rPr>
        <w:t>המים</w:t>
      </w:r>
      <w:r w:rsidR="00FC240C">
        <w:rPr>
          <w:rFonts w:ascii="David" w:hint="cs"/>
          <w:rtl/>
        </w:rPr>
        <w:t xml:space="preserve"> והנחלים</w:t>
      </w:r>
      <w:r>
        <w:rPr>
          <w:rFonts w:ascii="David" w:hint="cs"/>
          <w:rtl/>
        </w:rPr>
        <w:t>"</w:t>
      </w:r>
      <w:r w:rsidR="00FC240C">
        <w:rPr>
          <w:rFonts w:ascii="David"/>
        </w:rPr>
        <w:t>.</w:t>
      </w:r>
    </w:p>
    <w:p w:rsidR="009C3CFB" w:rsidRDefault="009C3CFB" w:rsidP="00FC240C">
      <w:pPr>
        <w:pStyle w:val="af"/>
        <w:widowControl/>
        <w:spacing w:after="200" w:line="276" w:lineRule="auto"/>
        <w:ind w:left="360"/>
        <w:jc w:val="left"/>
        <w:rPr>
          <w:rFonts w:ascii="Gisha" w:hAnsi="Gisha" w:cs="Gisha"/>
          <w:u w:val="single"/>
          <w:rtl/>
        </w:rPr>
      </w:pPr>
    </w:p>
    <w:p w:rsidR="005522CC" w:rsidRDefault="005522CC" w:rsidP="005522CC">
      <w:pPr>
        <w:pStyle w:val="af"/>
        <w:widowControl/>
        <w:numPr>
          <w:ilvl w:val="0"/>
          <w:numId w:val="2"/>
        </w:numPr>
        <w:spacing w:after="200" w:line="276" w:lineRule="auto"/>
        <w:ind w:left="360"/>
        <w:jc w:val="left"/>
        <w:rPr>
          <w:rFonts w:ascii="Gisha" w:hAnsi="Gisha" w:cs="Gisha"/>
          <w:u w:val="single"/>
        </w:rPr>
      </w:pPr>
      <w:r>
        <w:rPr>
          <w:rFonts w:ascii="Gisha" w:hAnsi="Gisha" w:cs="Gisha" w:hint="cs"/>
          <w:u w:val="single"/>
          <w:rtl/>
        </w:rPr>
        <w:t>מדריך לתכנון סביבתי / המשרד להגנת הסביבה</w:t>
      </w:r>
    </w:p>
    <w:p w:rsidR="005522CC" w:rsidRDefault="00873546" w:rsidP="005522CC">
      <w:pPr>
        <w:pStyle w:val="af"/>
        <w:ind w:left="360"/>
        <w:rPr>
          <w:rtl/>
        </w:rPr>
      </w:pPr>
      <w:hyperlink r:id="rId47" w:history="1">
        <w:r w:rsidR="005522CC" w:rsidRPr="005522CC">
          <w:rPr>
            <w:rStyle w:val="Hyperlink"/>
            <w:rtl/>
          </w:rPr>
          <w:t>קישור לתוכן העניינים</w:t>
        </w:r>
      </w:hyperlink>
      <w:r w:rsidR="005522CC" w:rsidRPr="000D71ED">
        <w:rPr>
          <w:rtl/>
        </w:rPr>
        <w:tab/>
      </w:r>
      <w:r w:rsidR="005522CC" w:rsidRPr="000D71ED">
        <w:rPr>
          <w:rtl/>
        </w:rPr>
        <w:tab/>
      </w:r>
      <w:hyperlink r:id="rId48" w:history="1">
        <w:r w:rsidR="005522CC" w:rsidRPr="005522CC">
          <w:rPr>
            <w:rStyle w:val="Hyperlink"/>
            <w:rtl/>
          </w:rPr>
          <w:t>קישור לכותר עצמו</w:t>
        </w:r>
      </w:hyperlink>
    </w:p>
    <w:p w:rsidR="00FF75B8" w:rsidRDefault="00FF75B8" w:rsidP="002E290A">
      <w:pPr>
        <w:pStyle w:val="af"/>
        <w:widowControl/>
        <w:spacing w:after="200" w:line="276" w:lineRule="auto"/>
        <w:ind w:left="360"/>
        <w:jc w:val="left"/>
        <w:rPr>
          <w:rFonts w:ascii="Gisha" w:hAnsi="Gisha" w:cs="Gisha"/>
          <w:rtl/>
        </w:rPr>
      </w:pPr>
      <w:r>
        <w:rPr>
          <w:rFonts w:ascii="Gisha" w:hAnsi="Gisha" w:cs="Gisha" w:hint="cs"/>
          <w:rtl/>
        </w:rPr>
        <w:t>מדריך זה מיועד בעיקר לעוסקים בהכנת תוכניות מתאר מקומיות והוא מנחה את המתכננים בדרך שבה יש להתייחס לכל האספקטים הסביבתיים הנוגעים בתכנון ההנדסי.</w:t>
      </w:r>
    </w:p>
    <w:p w:rsidR="00FF75B8" w:rsidRPr="005522CC" w:rsidRDefault="00FF75B8" w:rsidP="00FF75B8">
      <w:pPr>
        <w:pStyle w:val="af"/>
        <w:widowControl/>
        <w:spacing w:after="200" w:line="276" w:lineRule="auto"/>
        <w:ind w:left="1080"/>
        <w:jc w:val="left"/>
        <w:rPr>
          <w:rFonts w:ascii="Gisha" w:hAnsi="Gisha" w:cs="Gisha"/>
          <w:rtl/>
        </w:rPr>
      </w:pPr>
    </w:p>
    <w:p w:rsidR="0065532A" w:rsidRPr="00231934" w:rsidRDefault="00231934" w:rsidP="00231934">
      <w:pPr>
        <w:pStyle w:val="af"/>
        <w:widowControl/>
        <w:numPr>
          <w:ilvl w:val="0"/>
          <w:numId w:val="2"/>
        </w:numPr>
        <w:spacing w:after="200" w:line="276" w:lineRule="auto"/>
        <w:ind w:left="360"/>
        <w:jc w:val="left"/>
        <w:rPr>
          <w:rFonts w:ascii="Gisha" w:hAnsi="Gisha" w:cs="Gisha"/>
          <w:u w:val="single"/>
          <w:rtl/>
        </w:rPr>
      </w:pPr>
      <w:r w:rsidRPr="00231934">
        <w:rPr>
          <w:rFonts w:ascii="Gisha" w:hAnsi="Gisha" w:cs="Gisha" w:hint="cs"/>
          <w:u w:val="single"/>
          <w:rtl/>
        </w:rPr>
        <w:t>טיפול</w:t>
      </w:r>
      <w:r w:rsidRPr="00231934">
        <w:rPr>
          <w:rFonts w:ascii="Gisha" w:hAnsi="Gisha" w:cs="Gisha"/>
          <w:u w:val="single"/>
        </w:rPr>
        <w:t xml:space="preserve"> </w:t>
      </w:r>
      <w:r w:rsidRPr="00231934">
        <w:rPr>
          <w:rFonts w:ascii="Gisha" w:hAnsi="Gisha" w:cs="Gisha" w:hint="cs"/>
          <w:u w:val="single"/>
          <w:rtl/>
        </w:rPr>
        <w:t>בצמחים</w:t>
      </w:r>
      <w:r w:rsidRPr="00231934">
        <w:rPr>
          <w:rFonts w:ascii="Gisha" w:hAnsi="Gisha" w:cs="Gisha"/>
          <w:u w:val="single"/>
        </w:rPr>
        <w:t xml:space="preserve"> </w:t>
      </w:r>
      <w:r w:rsidRPr="00231934">
        <w:rPr>
          <w:rFonts w:ascii="Gisha" w:hAnsi="Gisha" w:cs="Gisha" w:hint="cs"/>
          <w:u w:val="single"/>
          <w:rtl/>
        </w:rPr>
        <w:t>פולשים</w:t>
      </w:r>
      <w:r w:rsidRPr="00231934">
        <w:rPr>
          <w:rFonts w:ascii="Gisha" w:hAnsi="Gisha" w:cs="Gisha"/>
          <w:u w:val="single"/>
        </w:rPr>
        <w:t xml:space="preserve"> </w:t>
      </w:r>
      <w:r w:rsidRPr="00231934">
        <w:rPr>
          <w:rFonts w:ascii="Gisha" w:hAnsi="Gisha" w:cs="Gisha" w:hint="cs"/>
          <w:u w:val="single"/>
          <w:rtl/>
        </w:rPr>
        <w:t>ומתפרצים בעבודות</w:t>
      </w:r>
      <w:r w:rsidRPr="00231934">
        <w:rPr>
          <w:rFonts w:ascii="Gisha" w:hAnsi="Gisha" w:cs="Gisha"/>
          <w:u w:val="single"/>
        </w:rPr>
        <w:t xml:space="preserve"> </w:t>
      </w:r>
      <w:r w:rsidRPr="00231934">
        <w:rPr>
          <w:rFonts w:ascii="Gisha" w:hAnsi="Gisha" w:cs="Gisha" w:hint="cs"/>
          <w:u w:val="single"/>
          <w:rtl/>
        </w:rPr>
        <w:t>תשתית בדגש</w:t>
      </w:r>
      <w:r w:rsidRPr="00231934">
        <w:rPr>
          <w:rFonts w:ascii="Gisha" w:hAnsi="Gisha" w:cs="Gisha"/>
          <w:u w:val="single"/>
        </w:rPr>
        <w:t xml:space="preserve"> </w:t>
      </w:r>
      <w:r w:rsidRPr="00231934">
        <w:rPr>
          <w:rFonts w:ascii="Gisha" w:hAnsi="Gisha" w:cs="Gisha" w:hint="cs"/>
          <w:u w:val="single"/>
          <w:rtl/>
        </w:rPr>
        <w:t>תשתיות</w:t>
      </w:r>
      <w:r w:rsidRPr="00231934">
        <w:rPr>
          <w:rFonts w:ascii="Gisha" w:hAnsi="Gisha" w:cs="Gisha"/>
          <w:u w:val="single"/>
        </w:rPr>
        <w:t xml:space="preserve"> </w:t>
      </w:r>
      <w:r w:rsidRPr="00231934">
        <w:rPr>
          <w:rFonts w:ascii="Gisha" w:hAnsi="Gisha" w:cs="Gisha" w:hint="cs"/>
          <w:u w:val="single"/>
          <w:rtl/>
        </w:rPr>
        <w:t>אורכיות</w:t>
      </w:r>
    </w:p>
    <w:p w:rsidR="00F05F38" w:rsidRDefault="00873546" w:rsidP="00F05F38">
      <w:pPr>
        <w:pStyle w:val="af"/>
        <w:ind w:left="360"/>
        <w:rPr>
          <w:rtl/>
        </w:rPr>
      </w:pPr>
      <w:hyperlink r:id="rId49" w:history="1">
        <w:r w:rsidR="00F05F38" w:rsidRPr="00F05F38">
          <w:rPr>
            <w:rStyle w:val="Hyperlink"/>
            <w:rtl/>
          </w:rPr>
          <w:t>קישור לתוכן העניינים</w:t>
        </w:r>
      </w:hyperlink>
      <w:r w:rsidR="00F05F38" w:rsidRPr="000D71ED">
        <w:rPr>
          <w:rtl/>
        </w:rPr>
        <w:tab/>
      </w:r>
      <w:r w:rsidR="00F05F38" w:rsidRPr="000D71ED">
        <w:rPr>
          <w:rtl/>
        </w:rPr>
        <w:tab/>
      </w:r>
      <w:hyperlink r:id="rId50" w:history="1">
        <w:r w:rsidR="00F05F38" w:rsidRPr="00F05F38">
          <w:rPr>
            <w:rStyle w:val="Hyperlink"/>
            <w:rtl/>
          </w:rPr>
          <w:t>קישור לכותר עצמו</w:t>
        </w:r>
      </w:hyperlink>
    </w:p>
    <w:p w:rsidR="0065532A" w:rsidRDefault="0065532A" w:rsidP="0065532A">
      <w:pPr>
        <w:pStyle w:val="af"/>
        <w:widowControl/>
        <w:spacing w:after="200" w:line="276" w:lineRule="auto"/>
        <w:ind w:left="360"/>
        <w:jc w:val="left"/>
        <w:rPr>
          <w:rFonts w:ascii="Gisha" w:hAnsi="Gisha" w:cs="Gisha"/>
          <w:u w:val="single"/>
          <w:rtl/>
        </w:rPr>
      </w:pPr>
    </w:p>
    <w:p w:rsidR="0065532A" w:rsidRDefault="00BD6BDC" w:rsidP="00BD6BDC">
      <w:pPr>
        <w:pStyle w:val="af"/>
        <w:widowControl/>
        <w:spacing w:after="200" w:line="276" w:lineRule="auto"/>
        <w:ind w:left="360"/>
        <w:jc w:val="left"/>
        <w:rPr>
          <w:rFonts w:ascii="Gisha" w:hAnsi="Gisha" w:cs="Gisha"/>
          <w:rtl/>
        </w:rPr>
      </w:pPr>
      <w:r>
        <w:rPr>
          <w:rFonts w:ascii="Gisha" w:hAnsi="Gisha" w:cs="Gisha" w:hint="cs"/>
          <w:rtl/>
        </w:rPr>
        <w:t>"</w:t>
      </w:r>
      <w:r w:rsidRPr="00BD6BDC">
        <w:rPr>
          <w:rFonts w:ascii="Gisha" w:hAnsi="Gisha" w:cs="Gisha" w:hint="cs"/>
          <w:rtl/>
        </w:rPr>
        <w:t>פרסום</w:t>
      </w:r>
      <w:r w:rsidRPr="00BD6BDC">
        <w:rPr>
          <w:rFonts w:ascii="Gisha" w:hAnsi="Gisha" w:cs="Gisha"/>
        </w:rPr>
        <w:t xml:space="preserve"> </w:t>
      </w:r>
      <w:r w:rsidRPr="00BD6BDC">
        <w:rPr>
          <w:rFonts w:ascii="Gisha" w:hAnsi="Gisha" w:cs="Gisha" w:hint="cs"/>
          <w:rtl/>
        </w:rPr>
        <w:t>זה</w:t>
      </w:r>
      <w:r w:rsidRPr="00BD6BDC">
        <w:rPr>
          <w:rFonts w:ascii="Gisha" w:hAnsi="Gisha" w:cs="Gisha"/>
        </w:rPr>
        <w:t xml:space="preserve"> </w:t>
      </w:r>
      <w:r w:rsidRPr="00BD6BDC">
        <w:rPr>
          <w:rFonts w:ascii="Gisha" w:hAnsi="Gisha" w:cs="Gisha" w:hint="cs"/>
          <w:rtl/>
        </w:rPr>
        <w:t>עוסק</w:t>
      </w:r>
      <w:r w:rsidRPr="00BD6BDC">
        <w:rPr>
          <w:rFonts w:ascii="Gisha" w:hAnsi="Gisha" w:cs="Gisha"/>
        </w:rPr>
        <w:t xml:space="preserve"> </w:t>
      </w:r>
      <w:r w:rsidRPr="00BD6BDC">
        <w:rPr>
          <w:rFonts w:ascii="Gisha" w:hAnsi="Gisha" w:cs="Gisha" w:hint="cs"/>
          <w:rtl/>
        </w:rPr>
        <w:t>בצמחים</w:t>
      </w:r>
      <w:r w:rsidRPr="00BD6BDC">
        <w:rPr>
          <w:rFonts w:ascii="Gisha" w:hAnsi="Gisha" w:cs="Gisha"/>
        </w:rPr>
        <w:t xml:space="preserve"> </w:t>
      </w:r>
      <w:r w:rsidRPr="00BD6BDC">
        <w:rPr>
          <w:rFonts w:ascii="Gisha" w:hAnsi="Gisha" w:cs="Gisha" w:hint="cs"/>
          <w:rtl/>
        </w:rPr>
        <w:t>פולשים</w:t>
      </w:r>
      <w:r w:rsidRPr="00BD6BDC">
        <w:rPr>
          <w:rFonts w:ascii="Gisha" w:hAnsi="Gisha" w:cs="Gisha"/>
        </w:rPr>
        <w:t xml:space="preserve"> </w:t>
      </w:r>
      <w:r w:rsidRPr="00BD6BDC">
        <w:rPr>
          <w:rFonts w:ascii="Gisha" w:hAnsi="Gisha" w:cs="Gisha" w:hint="cs"/>
        </w:rPr>
        <w:t>–</w:t>
      </w:r>
      <w:r w:rsidRPr="00BD6BDC">
        <w:rPr>
          <w:rFonts w:ascii="Gisha" w:hAnsi="Gisha" w:cs="Gisha"/>
        </w:rPr>
        <w:t xml:space="preserve"> </w:t>
      </w:r>
      <w:r w:rsidRPr="00BD6BDC">
        <w:rPr>
          <w:rFonts w:ascii="Gisha" w:hAnsi="Gisha" w:cs="Gisha" w:hint="cs"/>
          <w:rtl/>
        </w:rPr>
        <w:t>צמחים</w:t>
      </w:r>
      <w:r w:rsidRPr="00BD6BDC">
        <w:rPr>
          <w:rFonts w:ascii="Gisha" w:hAnsi="Gisha" w:cs="Gisha"/>
        </w:rPr>
        <w:t xml:space="preserve"> </w:t>
      </w:r>
      <w:r w:rsidRPr="00BD6BDC">
        <w:rPr>
          <w:rFonts w:ascii="Gisha" w:hAnsi="Gisha" w:cs="Gisha" w:hint="cs"/>
          <w:rtl/>
        </w:rPr>
        <w:t>גרים</w:t>
      </w:r>
      <w:r w:rsidRPr="00BD6BDC">
        <w:rPr>
          <w:rFonts w:ascii="Gisha" w:hAnsi="Gisha" w:cs="Gisha"/>
        </w:rPr>
        <w:t xml:space="preserve"> </w:t>
      </w:r>
      <w:r w:rsidRPr="00BD6BDC">
        <w:rPr>
          <w:rFonts w:ascii="Gisha" w:hAnsi="Gisha" w:cs="Gisha" w:hint="cs"/>
          <w:rtl/>
        </w:rPr>
        <w:t>שהובאו</w:t>
      </w:r>
      <w:r w:rsidRPr="00BD6BDC">
        <w:rPr>
          <w:rFonts w:ascii="Gisha" w:hAnsi="Gisha" w:cs="Gisha"/>
        </w:rPr>
        <w:t xml:space="preserve"> </w:t>
      </w:r>
      <w:r w:rsidRPr="00BD6BDC">
        <w:rPr>
          <w:rFonts w:ascii="Gisha" w:hAnsi="Gisha" w:cs="Gisha" w:hint="cs"/>
          <w:rtl/>
        </w:rPr>
        <w:t>לארץ</w:t>
      </w:r>
      <w:r w:rsidRPr="00BD6BDC">
        <w:rPr>
          <w:rFonts w:ascii="Gisha" w:hAnsi="Gisha" w:cs="Gisha"/>
        </w:rPr>
        <w:t xml:space="preserve"> </w:t>
      </w:r>
      <w:r w:rsidRPr="00BD6BDC">
        <w:rPr>
          <w:rFonts w:ascii="Gisha" w:hAnsi="Gisha" w:cs="Gisha" w:hint="cs"/>
          <w:rtl/>
        </w:rPr>
        <w:t>מארצות</w:t>
      </w:r>
      <w:r w:rsidRPr="00BD6BDC">
        <w:rPr>
          <w:rFonts w:ascii="Gisha" w:hAnsi="Gisha" w:cs="Gisha"/>
        </w:rPr>
        <w:t xml:space="preserve"> </w:t>
      </w:r>
      <w:r w:rsidRPr="00BD6BDC">
        <w:rPr>
          <w:rFonts w:ascii="Gisha" w:hAnsi="Gisha" w:cs="Gisha" w:hint="cs"/>
          <w:rtl/>
        </w:rPr>
        <w:t>אחרות</w:t>
      </w:r>
      <w:r w:rsidRPr="00BD6BDC">
        <w:rPr>
          <w:rFonts w:ascii="Gisha" w:hAnsi="Gisha" w:cs="Gisha"/>
        </w:rPr>
        <w:t xml:space="preserve"> </w:t>
      </w:r>
      <w:r w:rsidRPr="00BD6BDC">
        <w:rPr>
          <w:rFonts w:ascii="Gisha" w:hAnsi="Gisha" w:cs="Gisha" w:hint="cs"/>
          <w:rtl/>
        </w:rPr>
        <w:t>והיום</w:t>
      </w:r>
      <w:r w:rsidRPr="00BD6BDC">
        <w:rPr>
          <w:rFonts w:ascii="Gisha" w:hAnsi="Gisha" w:cs="Gisha"/>
        </w:rPr>
        <w:t xml:space="preserve"> </w:t>
      </w:r>
      <w:r w:rsidRPr="00BD6BDC">
        <w:rPr>
          <w:rFonts w:ascii="Gisha" w:hAnsi="Gisha" w:cs="Gisha" w:hint="cs"/>
          <w:rtl/>
        </w:rPr>
        <w:t>הם</w:t>
      </w:r>
      <w:r w:rsidRPr="00BD6BDC">
        <w:rPr>
          <w:rFonts w:ascii="Gisha" w:hAnsi="Gisha" w:cs="Gisha"/>
        </w:rPr>
        <w:t xml:space="preserve"> </w:t>
      </w:r>
      <w:r w:rsidRPr="00BD6BDC">
        <w:rPr>
          <w:rFonts w:ascii="Gisha" w:hAnsi="Gisha" w:cs="Gisha" w:hint="cs"/>
          <w:rtl/>
        </w:rPr>
        <w:t>משתלטים</w:t>
      </w:r>
      <w:r w:rsidRPr="00BD6BDC">
        <w:rPr>
          <w:rFonts w:ascii="Gisha" w:hAnsi="Gisha" w:cs="Gisha"/>
        </w:rPr>
        <w:t xml:space="preserve"> </w:t>
      </w:r>
      <w:r w:rsidRPr="00BD6BDC">
        <w:rPr>
          <w:rFonts w:ascii="Gisha" w:hAnsi="Gisha" w:cs="Gisha" w:hint="cs"/>
          <w:rtl/>
        </w:rPr>
        <w:t>על</w:t>
      </w:r>
      <w:r w:rsidRPr="00BD6BDC">
        <w:rPr>
          <w:rFonts w:ascii="Gisha" w:hAnsi="Gisha" w:cs="Gisha"/>
        </w:rPr>
        <w:t xml:space="preserve"> </w:t>
      </w:r>
      <w:r w:rsidRPr="00BD6BDC">
        <w:rPr>
          <w:rFonts w:ascii="Gisha" w:hAnsi="Gisha" w:cs="Gisha" w:hint="cs"/>
          <w:rtl/>
        </w:rPr>
        <w:t>שטחים</w:t>
      </w:r>
      <w:r>
        <w:rPr>
          <w:rFonts w:ascii="Gisha" w:hAnsi="Gisha" w:cs="Gisha" w:hint="cs"/>
          <w:rtl/>
        </w:rPr>
        <w:t xml:space="preserve"> </w:t>
      </w:r>
      <w:r w:rsidRPr="00BD6BDC">
        <w:rPr>
          <w:rFonts w:ascii="Gisha" w:hAnsi="Gisha" w:cs="Gisha" w:hint="cs"/>
          <w:rtl/>
        </w:rPr>
        <w:t>פתוחים</w:t>
      </w:r>
      <w:r w:rsidRPr="00BD6BDC">
        <w:rPr>
          <w:rFonts w:ascii="Gisha" w:hAnsi="Gisha" w:cs="Gisha"/>
        </w:rPr>
        <w:t xml:space="preserve"> </w:t>
      </w:r>
      <w:r w:rsidRPr="00BD6BDC">
        <w:rPr>
          <w:rFonts w:ascii="Gisha" w:hAnsi="Gisha" w:cs="Gisha" w:hint="cs"/>
          <w:rtl/>
        </w:rPr>
        <w:t>בארץ</w:t>
      </w:r>
      <w:r w:rsidRPr="00BD6BDC">
        <w:rPr>
          <w:rFonts w:ascii="Gisha" w:hAnsi="Gisha" w:cs="Gisha"/>
        </w:rPr>
        <w:t xml:space="preserve">, </w:t>
      </w:r>
      <w:r w:rsidRPr="00BD6BDC">
        <w:rPr>
          <w:rFonts w:ascii="Gisha" w:hAnsi="Gisha" w:cs="Gisha" w:hint="cs"/>
          <w:rtl/>
        </w:rPr>
        <w:t>מתחרים</w:t>
      </w:r>
      <w:r w:rsidRPr="00BD6BDC">
        <w:rPr>
          <w:rFonts w:ascii="Gisha" w:hAnsi="Gisha" w:cs="Gisha"/>
        </w:rPr>
        <w:t xml:space="preserve"> </w:t>
      </w:r>
      <w:r w:rsidRPr="00BD6BDC">
        <w:rPr>
          <w:rFonts w:ascii="Gisha" w:hAnsi="Gisha" w:cs="Gisha" w:hint="cs"/>
          <w:rtl/>
        </w:rPr>
        <w:t>בצמחייה</w:t>
      </w:r>
      <w:r w:rsidRPr="00BD6BDC">
        <w:rPr>
          <w:rFonts w:ascii="Gisha" w:hAnsi="Gisha" w:cs="Gisha"/>
        </w:rPr>
        <w:t xml:space="preserve"> </w:t>
      </w:r>
      <w:r w:rsidRPr="00BD6BDC">
        <w:rPr>
          <w:rFonts w:ascii="Gisha" w:hAnsi="Gisha" w:cs="Gisha" w:hint="cs"/>
          <w:rtl/>
        </w:rPr>
        <w:t>מקומית</w:t>
      </w:r>
      <w:r w:rsidRPr="00BD6BDC">
        <w:rPr>
          <w:rFonts w:ascii="Gisha" w:hAnsi="Gisha" w:cs="Gisha"/>
        </w:rPr>
        <w:t xml:space="preserve"> </w:t>
      </w:r>
      <w:r w:rsidRPr="00BD6BDC">
        <w:rPr>
          <w:rFonts w:ascii="Gisha" w:hAnsi="Gisha" w:cs="Gisha" w:hint="cs"/>
          <w:rtl/>
        </w:rPr>
        <w:t>ומשנים</w:t>
      </w:r>
      <w:r w:rsidRPr="00BD6BDC">
        <w:rPr>
          <w:rFonts w:ascii="Gisha" w:hAnsi="Gisha" w:cs="Gisha"/>
        </w:rPr>
        <w:t xml:space="preserve"> </w:t>
      </w:r>
      <w:r w:rsidRPr="00BD6BDC">
        <w:rPr>
          <w:rFonts w:ascii="Gisha" w:hAnsi="Gisha" w:cs="Gisha" w:hint="cs"/>
          <w:rtl/>
        </w:rPr>
        <w:t>את</w:t>
      </w:r>
      <w:r w:rsidRPr="00BD6BDC">
        <w:rPr>
          <w:rFonts w:ascii="Gisha" w:hAnsi="Gisha" w:cs="Gisha"/>
        </w:rPr>
        <w:t xml:space="preserve"> </w:t>
      </w:r>
      <w:r w:rsidRPr="00BD6BDC">
        <w:rPr>
          <w:rFonts w:ascii="Gisha" w:hAnsi="Gisha" w:cs="Gisha" w:hint="cs"/>
          <w:rtl/>
        </w:rPr>
        <w:t>הנוף</w:t>
      </w:r>
      <w:r w:rsidRPr="00BD6BDC">
        <w:rPr>
          <w:rFonts w:ascii="Gisha" w:hAnsi="Gisha" w:cs="Gisha"/>
        </w:rPr>
        <w:t xml:space="preserve"> </w:t>
      </w:r>
      <w:r w:rsidRPr="00BD6BDC">
        <w:rPr>
          <w:rFonts w:ascii="Gisha" w:hAnsi="Gisha" w:cs="Gisha" w:hint="cs"/>
          <w:rtl/>
        </w:rPr>
        <w:t>הטבעי</w:t>
      </w:r>
      <w:r w:rsidRPr="00BD6BDC">
        <w:rPr>
          <w:rFonts w:ascii="Gisha" w:hAnsi="Gisha" w:cs="Gisha"/>
        </w:rPr>
        <w:t xml:space="preserve">, </w:t>
      </w:r>
      <w:r w:rsidRPr="00BD6BDC">
        <w:rPr>
          <w:rFonts w:ascii="Gisha" w:hAnsi="Gisha" w:cs="Gisha" w:hint="cs"/>
          <w:rtl/>
        </w:rPr>
        <w:t>וכך</w:t>
      </w:r>
      <w:r w:rsidRPr="00BD6BDC">
        <w:rPr>
          <w:rFonts w:ascii="Gisha" w:hAnsi="Gisha" w:cs="Gisha"/>
        </w:rPr>
        <w:t xml:space="preserve"> </w:t>
      </w:r>
      <w:r w:rsidRPr="00BD6BDC">
        <w:rPr>
          <w:rFonts w:ascii="Gisha" w:hAnsi="Gisha" w:cs="Gisha" w:hint="cs"/>
          <w:rtl/>
        </w:rPr>
        <w:t>הם</w:t>
      </w:r>
      <w:r w:rsidRPr="00BD6BDC">
        <w:rPr>
          <w:rFonts w:ascii="Gisha" w:hAnsi="Gisha" w:cs="Gisha"/>
        </w:rPr>
        <w:t xml:space="preserve"> </w:t>
      </w:r>
      <w:r w:rsidRPr="00BD6BDC">
        <w:rPr>
          <w:rFonts w:ascii="Gisha" w:hAnsi="Gisha" w:cs="Gisha" w:hint="cs"/>
          <w:rtl/>
        </w:rPr>
        <w:t>פוגעים</w:t>
      </w:r>
      <w:r w:rsidRPr="00BD6BDC">
        <w:rPr>
          <w:rFonts w:ascii="Gisha" w:hAnsi="Gisha" w:cs="Gisha"/>
        </w:rPr>
        <w:t xml:space="preserve"> </w:t>
      </w:r>
      <w:r w:rsidRPr="00BD6BDC">
        <w:rPr>
          <w:rFonts w:ascii="Gisha" w:hAnsi="Gisha" w:cs="Gisha" w:hint="cs"/>
          <w:rtl/>
        </w:rPr>
        <w:t>גם</w:t>
      </w:r>
      <w:r w:rsidRPr="00BD6BDC">
        <w:rPr>
          <w:rFonts w:ascii="Gisha" w:hAnsi="Gisha" w:cs="Gisha"/>
        </w:rPr>
        <w:t xml:space="preserve"> </w:t>
      </w:r>
      <w:r w:rsidRPr="00BD6BDC">
        <w:rPr>
          <w:rFonts w:ascii="Gisha" w:hAnsi="Gisha" w:cs="Gisha" w:hint="cs"/>
          <w:rtl/>
        </w:rPr>
        <w:t>במגוון</w:t>
      </w:r>
      <w:r w:rsidRPr="00BD6BDC">
        <w:rPr>
          <w:rFonts w:ascii="Gisha" w:hAnsi="Gisha" w:cs="Gisha"/>
        </w:rPr>
        <w:t xml:space="preserve"> </w:t>
      </w:r>
      <w:r w:rsidRPr="00BD6BDC">
        <w:rPr>
          <w:rFonts w:ascii="Gisha" w:hAnsi="Gisha" w:cs="Gisha" w:hint="cs"/>
          <w:rtl/>
        </w:rPr>
        <w:t>ביולוגי</w:t>
      </w:r>
      <w:r w:rsidRPr="00BD6BDC">
        <w:rPr>
          <w:rFonts w:ascii="Gisha" w:hAnsi="Gisha" w:cs="Gisha"/>
        </w:rPr>
        <w:t xml:space="preserve"> </w:t>
      </w:r>
      <w:r w:rsidRPr="00BD6BDC">
        <w:rPr>
          <w:rFonts w:ascii="Gisha" w:hAnsi="Gisha" w:cs="Gisha" w:hint="cs"/>
          <w:rtl/>
        </w:rPr>
        <w:t>וגם</w:t>
      </w:r>
      <w:r w:rsidRPr="00BD6BDC">
        <w:rPr>
          <w:rFonts w:ascii="Gisha" w:hAnsi="Gisha" w:cs="Gisha"/>
        </w:rPr>
        <w:t xml:space="preserve"> </w:t>
      </w:r>
      <w:r w:rsidRPr="00BD6BDC">
        <w:rPr>
          <w:rFonts w:ascii="Gisha" w:hAnsi="Gisha" w:cs="Gisha" w:hint="cs"/>
          <w:rtl/>
        </w:rPr>
        <w:t>מסביםנזקים</w:t>
      </w:r>
      <w:r w:rsidRPr="00BD6BDC">
        <w:rPr>
          <w:rFonts w:ascii="Gisha" w:hAnsi="Gisha" w:cs="Gisha"/>
        </w:rPr>
        <w:t xml:space="preserve"> </w:t>
      </w:r>
      <w:r w:rsidRPr="00BD6BDC">
        <w:rPr>
          <w:rFonts w:ascii="Gisha" w:hAnsi="Gisha" w:cs="Gisha" w:hint="cs"/>
          <w:rtl/>
        </w:rPr>
        <w:t>כלכליים</w:t>
      </w:r>
      <w:r>
        <w:rPr>
          <w:rFonts w:ascii="Gisha" w:hAnsi="Gisha" w:cs="Gisha" w:hint="cs"/>
          <w:rtl/>
        </w:rPr>
        <w:t>".</w:t>
      </w:r>
    </w:p>
    <w:p w:rsidR="00A60D28" w:rsidRDefault="00A60D28" w:rsidP="00BD6BDC">
      <w:pPr>
        <w:pStyle w:val="af"/>
        <w:widowControl/>
        <w:spacing w:after="200" w:line="276" w:lineRule="auto"/>
        <w:ind w:left="360"/>
        <w:jc w:val="left"/>
        <w:rPr>
          <w:rFonts w:ascii="Gisha" w:hAnsi="Gisha" w:cs="Gisha"/>
          <w:rtl/>
        </w:rPr>
      </w:pPr>
    </w:p>
    <w:p w:rsidR="00A60D28" w:rsidRDefault="005907E1" w:rsidP="005907E1">
      <w:pPr>
        <w:pStyle w:val="af"/>
        <w:widowControl/>
        <w:numPr>
          <w:ilvl w:val="0"/>
          <w:numId w:val="2"/>
        </w:numPr>
        <w:spacing w:after="200" w:line="276" w:lineRule="auto"/>
        <w:ind w:left="360"/>
        <w:jc w:val="left"/>
        <w:rPr>
          <w:rFonts w:ascii="Gisha" w:hAnsi="Gisha" w:cs="Gisha"/>
          <w:u w:val="single"/>
        </w:rPr>
      </w:pPr>
      <w:r w:rsidRPr="005907E1">
        <w:rPr>
          <w:rFonts w:ascii="Gisha" w:hAnsi="Gisha" w:cs="Gisha" w:hint="cs"/>
          <w:u w:val="single"/>
          <w:rtl/>
        </w:rPr>
        <w:t>פרומקין</w:t>
      </w:r>
      <w:r w:rsidRPr="005907E1">
        <w:rPr>
          <w:rFonts w:ascii="Gisha" w:hAnsi="Gisha" w:cs="Gisha"/>
          <w:u w:val="single"/>
          <w:rtl/>
        </w:rPr>
        <w:t xml:space="preserve">, </w:t>
      </w:r>
      <w:r w:rsidRPr="005907E1">
        <w:rPr>
          <w:rFonts w:ascii="Gisha" w:hAnsi="Gisha" w:cs="Gisha" w:hint="cs"/>
          <w:u w:val="single"/>
          <w:rtl/>
        </w:rPr>
        <w:t>ר</w:t>
      </w:r>
      <w:r w:rsidRPr="005907E1">
        <w:rPr>
          <w:rFonts w:ascii="Gisha" w:hAnsi="Gisha" w:cs="Gisha"/>
          <w:u w:val="single"/>
          <w:rtl/>
        </w:rPr>
        <w:t xml:space="preserve">' </w:t>
      </w:r>
      <w:r w:rsidRPr="005907E1">
        <w:rPr>
          <w:rFonts w:ascii="Gisha" w:hAnsi="Gisha" w:cs="Gisha" w:hint="cs"/>
          <w:u w:val="single"/>
          <w:rtl/>
        </w:rPr>
        <w:t>וצ</w:t>
      </w:r>
      <w:r w:rsidRPr="005907E1">
        <w:rPr>
          <w:rFonts w:ascii="Gisha" w:hAnsi="Gisha" w:cs="Gisha"/>
          <w:u w:val="single"/>
          <w:rtl/>
        </w:rPr>
        <w:t>'</w:t>
      </w:r>
      <w:r w:rsidRPr="005907E1">
        <w:rPr>
          <w:rFonts w:ascii="Gisha" w:hAnsi="Gisha" w:cs="Gisha" w:hint="cs"/>
          <w:u w:val="single"/>
          <w:rtl/>
        </w:rPr>
        <w:t>וברוצקי</w:t>
      </w:r>
      <w:r w:rsidRPr="005907E1">
        <w:rPr>
          <w:rFonts w:ascii="Gisha" w:hAnsi="Gisha" w:cs="Gisha"/>
          <w:u w:val="single"/>
          <w:rtl/>
        </w:rPr>
        <w:t xml:space="preserve">, </w:t>
      </w:r>
      <w:r w:rsidRPr="005907E1">
        <w:rPr>
          <w:rFonts w:ascii="Gisha" w:hAnsi="Gisha" w:cs="Gisha" w:hint="cs"/>
          <w:u w:val="single"/>
          <w:rtl/>
        </w:rPr>
        <w:t>מ</w:t>
      </w:r>
      <w:r w:rsidRPr="005907E1">
        <w:rPr>
          <w:rFonts w:ascii="Gisha" w:hAnsi="Gisha" w:cs="Gisha"/>
          <w:u w:val="single"/>
          <w:rtl/>
        </w:rPr>
        <w:t xml:space="preserve">'. 2013. </w:t>
      </w:r>
      <w:r w:rsidRPr="005907E1">
        <w:rPr>
          <w:rFonts w:ascii="Gisha" w:hAnsi="Gisha" w:cs="Gisha" w:hint="cs"/>
          <w:u w:val="single"/>
          <w:rtl/>
        </w:rPr>
        <w:t>השפעות</w:t>
      </w:r>
      <w:r w:rsidRPr="005907E1">
        <w:rPr>
          <w:rFonts w:ascii="Gisha" w:hAnsi="Gisha" w:cs="Gisha"/>
          <w:u w:val="single"/>
          <w:rtl/>
        </w:rPr>
        <w:t xml:space="preserve"> </w:t>
      </w:r>
      <w:r w:rsidRPr="005907E1">
        <w:rPr>
          <w:rFonts w:ascii="Gisha" w:hAnsi="Gisha" w:cs="Gisha" w:hint="cs"/>
          <w:u w:val="single"/>
          <w:rtl/>
        </w:rPr>
        <w:t>אקולוגיות</w:t>
      </w:r>
      <w:r w:rsidRPr="005907E1">
        <w:rPr>
          <w:rFonts w:ascii="Gisha" w:hAnsi="Gisha" w:cs="Gisha"/>
          <w:u w:val="single"/>
          <w:rtl/>
        </w:rPr>
        <w:t xml:space="preserve"> </w:t>
      </w:r>
      <w:r w:rsidRPr="005907E1">
        <w:rPr>
          <w:rFonts w:ascii="Gisha" w:hAnsi="Gisha" w:cs="Gisha" w:hint="cs"/>
          <w:u w:val="single"/>
          <w:rtl/>
        </w:rPr>
        <w:t>של</w:t>
      </w:r>
      <w:r w:rsidRPr="005907E1">
        <w:rPr>
          <w:rFonts w:ascii="Gisha" w:hAnsi="Gisha" w:cs="Gisha"/>
          <w:u w:val="single"/>
          <w:rtl/>
        </w:rPr>
        <w:t xml:space="preserve"> </w:t>
      </w:r>
      <w:r w:rsidRPr="005907E1">
        <w:rPr>
          <w:rFonts w:ascii="Gisha" w:hAnsi="Gisha" w:cs="Gisha" w:hint="cs"/>
          <w:u w:val="single"/>
          <w:rtl/>
        </w:rPr>
        <w:t>מאגרי</w:t>
      </w:r>
      <w:r w:rsidRPr="005907E1">
        <w:rPr>
          <w:rFonts w:ascii="Gisha" w:hAnsi="Gisha" w:cs="Gisha"/>
          <w:u w:val="single"/>
          <w:rtl/>
        </w:rPr>
        <w:t xml:space="preserve"> </w:t>
      </w:r>
      <w:r w:rsidRPr="005907E1">
        <w:rPr>
          <w:rFonts w:ascii="Gisha" w:hAnsi="Gisha" w:cs="Gisha" w:hint="cs"/>
          <w:u w:val="single"/>
          <w:rtl/>
        </w:rPr>
        <w:t>גיא</w:t>
      </w:r>
      <w:r w:rsidRPr="005907E1">
        <w:rPr>
          <w:rFonts w:ascii="Gisha" w:hAnsi="Gisha" w:cs="Gisha"/>
          <w:u w:val="single"/>
          <w:rtl/>
        </w:rPr>
        <w:t xml:space="preserve"> </w:t>
      </w:r>
      <w:r w:rsidRPr="005907E1">
        <w:rPr>
          <w:rFonts w:ascii="Gisha" w:hAnsi="Gisha" w:cs="Gisha" w:hint="cs"/>
          <w:u w:val="single"/>
          <w:rtl/>
        </w:rPr>
        <w:t>במרכז</w:t>
      </w:r>
      <w:r w:rsidRPr="005907E1">
        <w:rPr>
          <w:rFonts w:ascii="Gisha" w:hAnsi="Gisha" w:cs="Gisha"/>
          <w:u w:val="single"/>
          <w:rtl/>
        </w:rPr>
        <w:t xml:space="preserve"> </w:t>
      </w:r>
      <w:r w:rsidRPr="005907E1">
        <w:rPr>
          <w:rFonts w:ascii="Gisha" w:hAnsi="Gisha" w:cs="Gisha" w:hint="cs"/>
          <w:u w:val="single"/>
          <w:rtl/>
        </w:rPr>
        <w:t>הארץ</w:t>
      </w:r>
      <w:r w:rsidRPr="005907E1">
        <w:rPr>
          <w:rFonts w:ascii="Gisha" w:hAnsi="Gisha" w:cs="Gisha"/>
          <w:u w:val="single"/>
          <w:rtl/>
        </w:rPr>
        <w:t xml:space="preserve">: </w:t>
      </w:r>
      <w:r w:rsidRPr="005907E1">
        <w:rPr>
          <w:rFonts w:ascii="Gisha" w:hAnsi="Gisha" w:cs="Gisha" w:hint="cs"/>
          <w:u w:val="single"/>
          <w:rtl/>
        </w:rPr>
        <w:t>מאגרי</w:t>
      </w:r>
      <w:r w:rsidRPr="005907E1">
        <w:rPr>
          <w:rFonts w:ascii="Gisha" w:hAnsi="Gisha" w:cs="Gisha"/>
          <w:u w:val="single"/>
          <w:rtl/>
        </w:rPr>
        <w:t xml:space="preserve"> </w:t>
      </w:r>
      <w:r w:rsidRPr="005907E1">
        <w:rPr>
          <w:rFonts w:ascii="Gisha" w:hAnsi="Gisha" w:cs="Gisha" w:hint="cs"/>
          <w:u w:val="single"/>
          <w:rtl/>
        </w:rPr>
        <w:t>בית</w:t>
      </w:r>
      <w:r w:rsidRPr="005907E1">
        <w:rPr>
          <w:rFonts w:ascii="Gisha" w:hAnsi="Gisha" w:cs="Gisha"/>
          <w:u w:val="single"/>
          <w:rtl/>
        </w:rPr>
        <w:t xml:space="preserve"> </w:t>
      </w:r>
      <w:r w:rsidRPr="005907E1">
        <w:rPr>
          <w:rFonts w:ascii="Gisha" w:hAnsi="Gisha" w:cs="Gisha" w:hint="cs"/>
          <w:u w:val="single"/>
          <w:rtl/>
        </w:rPr>
        <w:t>זית</w:t>
      </w:r>
      <w:r w:rsidRPr="005907E1">
        <w:rPr>
          <w:rFonts w:ascii="Gisha" w:hAnsi="Gisha" w:cs="Gisha"/>
          <w:u w:val="single"/>
          <w:rtl/>
        </w:rPr>
        <w:t xml:space="preserve"> </w:t>
      </w:r>
      <w:r w:rsidRPr="005907E1">
        <w:rPr>
          <w:rFonts w:ascii="Gisha" w:hAnsi="Gisha" w:cs="Gisha" w:hint="cs"/>
          <w:u w:val="single"/>
          <w:rtl/>
        </w:rPr>
        <w:t>ואיילון</w:t>
      </w:r>
      <w:r w:rsidRPr="005907E1">
        <w:rPr>
          <w:rFonts w:ascii="Gisha" w:hAnsi="Gisha" w:cs="Gisha"/>
          <w:u w:val="single"/>
          <w:rtl/>
        </w:rPr>
        <w:t xml:space="preserve"> </w:t>
      </w:r>
      <w:r w:rsidRPr="005907E1">
        <w:rPr>
          <w:rFonts w:ascii="Gisha" w:hAnsi="Gisha" w:cs="Gisha" w:hint="cs"/>
          <w:u w:val="single"/>
          <w:rtl/>
        </w:rPr>
        <w:t>כדוגמה</w:t>
      </w:r>
      <w:r w:rsidRPr="005907E1">
        <w:rPr>
          <w:rFonts w:ascii="Gisha" w:hAnsi="Gisha" w:cs="Gisha"/>
          <w:u w:val="single"/>
          <w:rtl/>
        </w:rPr>
        <w:t xml:space="preserve">. </w:t>
      </w:r>
      <w:r w:rsidRPr="005907E1">
        <w:rPr>
          <w:rFonts w:ascii="Gisha" w:hAnsi="Gisha" w:cs="Gisha" w:hint="cs"/>
          <w:u w:val="single"/>
          <w:rtl/>
        </w:rPr>
        <w:t>אגף</w:t>
      </w:r>
      <w:r w:rsidRPr="005907E1">
        <w:rPr>
          <w:rFonts w:ascii="Gisha" w:hAnsi="Gisha" w:cs="Gisha"/>
          <w:u w:val="single"/>
          <w:rtl/>
        </w:rPr>
        <w:t xml:space="preserve"> </w:t>
      </w:r>
      <w:r w:rsidRPr="005907E1">
        <w:rPr>
          <w:rFonts w:ascii="Gisha" w:hAnsi="Gisha" w:cs="Gisha" w:hint="cs"/>
          <w:u w:val="single"/>
          <w:rtl/>
        </w:rPr>
        <w:t>מים</w:t>
      </w:r>
      <w:r w:rsidRPr="005907E1">
        <w:rPr>
          <w:rFonts w:ascii="Gisha" w:hAnsi="Gisha" w:cs="Gisha"/>
          <w:u w:val="single"/>
          <w:rtl/>
        </w:rPr>
        <w:t xml:space="preserve"> </w:t>
      </w:r>
      <w:r w:rsidRPr="005907E1">
        <w:rPr>
          <w:rFonts w:ascii="Gisha" w:hAnsi="Gisha" w:cs="Gisha" w:hint="cs"/>
          <w:u w:val="single"/>
          <w:rtl/>
        </w:rPr>
        <w:t>ונחלים</w:t>
      </w:r>
      <w:r w:rsidRPr="005907E1">
        <w:rPr>
          <w:rFonts w:ascii="Gisha" w:hAnsi="Gisha" w:cs="Gisha"/>
          <w:u w:val="single"/>
          <w:rtl/>
        </w:rPr>
        <w:t xml:space="preserve">, </w:t>
      </w:r>
      <w:r w:rsidRPr="005907E1">
        <w:rPr>
          <w:rFonts w:ascii="Gisha" w:hAnsi="Gisha" w:cs="Gisha" w:hint="cs"/>
          <w:u w:val="single"/>
          <w:rtl/>
        </w:rPr>
        <w:t>המשרד</w:t>
      </w:r>
      <w:r w:rsidRPr="005907E1">
        <w:rPr>
          <w:rFonts w:ascii="Gisha" w:hAnsi="Gisha" w:cs="Gisha"/>
          <w:u w:val="single"/>
          <w:rtl/>
        </w:rPr>
        <w:t xml:space="preserve"> </w:t>
      </w:r>
      <w:r w:rsidRPr="005907E1">
        <w:rPr>
          <w:rFonts w:ascii="Gisha" w:hAnsi="Gisha" w:cs="Gisha" w:hint="cs"/>
          <w:u w:val="single"/>
          <w:rtl/>
        </w:rPr>
        <w:t>להגנת</w:t>
      </w:r>
      <w:r w:rsidRPr="005907E1">
        <w:rPr>
          <w:rFonts w:ascii="Gisha" w:hAnsi="Gisha" w:cs="Gisha"/>
          <w:u w:val="single"/>
          <w:rtl/>
        </w:rPr>
        <w:t xml:space="preserve"> </w:t>
      </w:r>
      <w:r w:rsidRPr="005907E1">
        <w:rPr>
          <w:rFonts w:ascii="Gisha" w:hAnsi="Gisha" w:cs="Gisha" w:hint="cs"/>
          <w:u w:val="single"/>
          <w:rtl/>
        </w:rPr>
        <w:t>הסביבה</w:t>
      </w:r>
      <w:r w:rsidRPr="005907E1">
        <w:rPr>
          <w:rFonts w:ascii="Gisha" w:hAnsi="Gisha" w:cs="Gisha"/>
          <w:u w:val="single"/>
          <w:rtl/>
        </w:rPr>
        <w:t>.</w:t>
      </w:r>
    </w:p>
    <w:p w:rsidR="005907E1" w:rsidRDefault="005907E1" w:rsidP="005907E1">
      <w:pPr>
        <w:pStyle w:val="af"/>
        <w:widowControl/>
        <w:spacing w:after="200" w:line="276" w:lineRule="auto"/>
        <w:ind w:left="360"/>
        <w:jc w:val="left"/>
        <w:rPr>
          <w:rFonts w:ascii="Gisha" w:hAnsi="Gisha" w:cs="Gisha"/>
          <w:rtl/>
        </w:rPr>
      </w:pPr>
      <w:r w:rsidRPr="005907E1">
        <w:rPr>
          <w:rFonts w:ascii="Gisha" w:hAnsi="Gisha" w:cs="Gisha" w:hint="cs"/>
          <w:rtl/>
        </w:rPr>
        <w:t>המסמך דן בקונפליקטים שבין הקמת מאגרי מים בערוצי נחלים או בצדם על המערכת האקולוגית של הנחלים, תוך בחינה פרטנית של שני מאגרי גיא בנחלים איילון ושורק בליווי הנחיות והמלצות.</w:t>
      </w:r>
    </w:p>
    <w:p w:rsidR="00AE381A" w:rsidRPr="005907E1" w:rsidRDefault="00AE381A" w:rsidP="005907E1">
      <w:pPr>
        <w:pStyle w:val="af"/>
        <w:widowControl/>
        <w:spacing w:after="200" w:line="276" w:lineRule="auto"/>
        <w:ind w:left="360"/>
        <w:jc w:val="left"/>
        <w:rPr>
          <w:rFonts w:ascii="Gisha" w:hAnsi="Gisha" w:cs="Gisha"/>
          <w:rtl/>
        </w:rPr>
      </w:pPr>
    </w:p>
    <w:p w:rsidR="00AE381A" w:rsidRDefault="00AE381A" w:rsidP="00AE381A">
      <w:pPr>
        <w:pStyle w:val="af"/>
        <w:widowControl/>
        <w:numPr>
          <w:ilvl w:val="0"/>
          <w:numId w:val="2"/>
        </w:numPr>
        <w:spacing w:after="200" w:line="276" w:lineRule="auto"/>
        <w:ind w:left="360"/>
        <w:jc w:val="left"/>
        <w:rPr>
          <w:rFonts w:ascii="Gisha" w:hAnsi="Gisha" w:cs="Gisha"/>
          <w:u w:val="single"/>
        </w:rPr>
      </w:pPr>
      <w:r w:rsidRPr="00AE381A">
        <w:rPr>
          <w:rFonts w:ascii="Gisha" w:hAnsi="Gisha" w:cs="Gisha" w:hint="cs"/>
          <w:u w:val="single"/>
          <w:rtl/>
        </w:rPr>
        <w:t>סדן</w:t>
      </w:r>
      <w:r w:rsidRPr="00AE381A">
        <w:rPr>
          <w:rFonts w:ascii="Gisha" w:hAnsi="Gisha" w:cs="Gisha"/>
          <w:u w:val="single"/>
          <w:rtl/>
        </w:rPr>
        <w:t xml:space="preserve">, </w:t>
      </w:r>
      <w:r w:rsidRPr="00AE381A">
        <w:rPr>
          <w:rFonts w:ascii="Gisha" w:hAnsi="Gisha" w:cs="Gisha" w:hint="cs"/>
          <w:u w:val="single"/>
          <w:rtl/>
        </w:rPr>
        <w:t>ע</w:t>
      </w:r>
      <w:r w:rsidRPr="00AE381A">
        <w:rPr>
          <w:rFonts w:ascii="Gisha" w:hAnsi="Gisha" w:cs="Gisha"/>
          <w:u w:val="single"/>
          <w:rtl/>
        </w:rPr>
        <w:t xml:space="preserve">', </w:t>
      </w:r>
      <w:r w:rsidRPr="00AE381A">
        <w:rPr>
          <w:rFonts w:ascii="Gisha" w:hAnsi="Gisha" w:cs="Gisha" w:hint="cs"/>
          <w:u w:val="single"/>
          <w:rtl/>
        </w:rPr>
        <w:t>קסלר</w:t>
      </w:r>
      <w:r w:rsidRPr="00AE381A">
        <w:rPr>
          <w:rFonts w:ascii="Gisha" w:hAnsi="Gisha" w:cs="Gisha"/>
          <w:u w:val="single"/>
          <w:rtl/>
        </w:rPr>
        <w:t xml:space="preserve">, </w:t>
      </w:r>
      <w:r w:rsidRPr="00AE381A">
        <w:rPr>
          <w:rFonts w:ascii="Gisha" w:hAnsi="Gisha" w:cs="Gisha" w:hint="cs"/>
          <w:u w:val="single"/>
          <w:rtl/>
        </w:rPr>
        <w:t>א</w:t>
      </w:r>
      <w:r w:rsidRPr="00AE381A">
        <w:rPr>
          <w:rFonts w:ascii="Gisha" w:hAnsi="Gisha" w:cs="Gisha"/>
          <w:u w:val="single"/>
          <w:rtl/>
        </w:rPr>
        <w:t xml:space="preserve">', </w:t>
      </w:r>
      <w:r w:rsidRPr="00AE381A">
        <w:rPr>
          <w:rFonts w:ascii="Gisha" w:hAnsi="Gisha" w:cs="Gisha" w:hint="cs"/>
          <w:u w:val="single"/>
          <w:rtl/>
        </w:rPr>
        <w:t>שנידור</w:t>
      </w:r>
      <w:r w:rsidRPr="00AE381A">
        <w:rPr>
          <w:rFonts w:ascii="Gisha" w:hAnsi="Gisha" w:cs="Gisha"/>
          <w:u w:val="single"/>
          <w:rtl/>
        </w:rPr>
        <w:t xml:space="preserve">, </w:t>
      </w:r>
      <w:r w:rsidRPr="00AE381A">
        <w:rPr>
          <w:rFonts w:ascii="Gisha" w:hAnsi="Gisha" w:cs="Gisha" w:hint="cs"/>
          <w:u w:val="single"/>
          <w:rtl/>
        </w:rPr>
        <w:t>י</w:t>
      </w:r>
      <w:r w:rsidRPr="00AE381A">
        <w:rPr>
          <w:rFonts w:ascii="Gisha" w:hAnsi="Gisha" w:cs="Gisha"/>
          <w:u w:val="single"/>
          <w:rtl/>
        </w:rPr>
        <w:t xml:space="preserve">', </w:t>
      </w:r>
      <w:r w:rsidRPr="00AE381A">
        <w:rPr>
          <w:rFonts w:ascii="Gisha" w:hAnsi="Gisha" w:cs="Gisha" w:hint="cs"/>
          <w:u w:val="single"/>
          <w:rtl/>
        </w:rPr>
        <w:t>אוזן</w:t>
      </w:r>
      <w:r w:rsidRPr="00AE381A">
        <w:rPr>
          <w:rFonts w:ascii="Gisha" w:hAnsi="Gisha" w:cs="Gisha"/>
          <w:u w:val="single"/>
          <w:rtl/>
        </w:rPr>
        <w:t xml:space="preserve">, </w:t>
      </w:r>
      <w:r w:rsidRPr="00AE381A">
        <w:rPr>
          <w:rFonts w:ascii="Gisha" w:hAnsi="Gisha" w:cs="Gisha" w:hint="cs"/>
          <w:u w:val="single"/>
          <w:rtl/>
        </w:rPr>
        <w:t>א</w:t>
      </w:r>
      <w:r w:rsidRPr="00AE381A">
        <w:rPr>
          <w:rFonts w:ascii="Gisha" w:hAnsi="Gisha" w:cs="Gisha"/>
          <w:u w:val="single"/>
          <w:rtl/>
        </w:rPr>
        <w:t xml:space="preserve">', </w:t>
      </w:r>
      <w:r w:rsidRPr="00AE381A">
        <w:rPr>
          <w:rFonts w:ascii="Gisha" w:hAnsi="Gisha" w:cs="Gisha" w:hint="cs"/>
          <w:u w:val="single"/>
          <w:rtl/>
        </w:rPr>
        <w:t>האן</w:t>
      </w:r>
      <w:r w:rsidRPr="00AE381A">
        <w:rPr>
          <w:rFonts w:ascii="Gisha" w:hAnsi="Gisha" w:cs="Gisha"/>
          <w:u w:val="single"/>
          <w:rtl/>
        </w:rPr>
        <w:t xml:space="preserve">, </w:t>
      </w:r>
      <w:r w:rsidRPr="00AE381A">
        <w:rPr>
          <w:rFonts w:ascii="Gisha" w:hAnsi="Gisha" w:cs="Gisha" w:hint="cs"/>
          <w:u w:val="single"/>
          <w:rtl/>
        </w:rPr>
        <w:t>א</w:t>
      </w:r>
      <w:r w:rsidRPr="00AE381A">
        <w:rPr>
          <w:rFonts w:ascii="Gisha" w:hAnsi="Gisha" w:cs="Gisha"/>
          <w:u w:val="single"/>
          <w:rtl/>
        </w:rPr>
        <w:t xml:space="preserve">' </w:t>
      </w:r>
      <w:r w:rsidRPr="00AE381A">
        <w:rPr>
          <w:rFonts w:ascii="Gisha" w:hAnsi="Gisha" w:cs="Gisha" w:hint="cs"/>
          <w:u w:val="single"/>
          <w:rtl/>
        </w:rPr>
        <w:t>ושפירא</w:t>
      </w:r>
      <w:r w:rsidRPr="00AE381A">
        <w:rPr>
          <w:rFonts w:ascii="Gisha" w:hAnsi="Gisha" w:cs="Gisha"/>
          <w:u w:val="single"/>
          <w:rtl/>
        </w:rPr>
        <w:t xml:space="preserve">, </w:t>
      </w:r>
      <w:r w:rsidRPr="00AE381A">
        <w:rPr>
          <w:rFonts w:ascii="Gisha" w:hAnsi="Gisha" w:cs="Gisha" w:hint="cs"/>
          <w:u w:val="single"/>
          <w:rtl/>
        </w:rPr>
        <w:t>ע</w:t>
      </w:r>
      <w:r w:rsidRPr="00AE381A">
        <w:rPr>
          <w:rFonts w:ascii="Gisha" w:hAnsi="Gisha" w:cs="Gisha"/>
          <w:u w:val="single"/>
          <w:rtl/>
        </w:rPr>
        <w:t xml:space="preserve">'. 2011. </w:t>
      </w:r>
      <w:r w:rsidRPr="00AE381A">
        <w:rPr>
          <w:rFonts w:ascii="Gisha" w:hAnsi="Gisha" w:cs="Gisha" w:hint="cs"/>
          <w:u w:val="single"/>
          <w:rtl/>
        </w:rPr>
        <w:t>מחקר</w:t>
      </w:r>
      <w:r w:rsidRPr="00AE381A">
        <w:rPr>
          <w:rFonts w:ascii="Gisha" w:hAnsi="Gisha" w:cs="Gisha"/>
          <w:u w:val="single"/>
          <w:rtl/>
        </w:rPr>
        <w:t xml:space="preserve"> </w:t>
      </w:r>
      <w:r w:rsidRPr="00AE381A">
        <w:rPr>
          <w:rFonts w:ascii="Gisha" w:hAnsi="Gisha" w:cs="Gisha" w:hint="cs"/>
          <w:u w:val="single"/>
          <w:rtl/>
        </w:rPr>
        <w:t>מדיניות</w:t>
      </w:r>
      <w:r w:rsidRPr="00AE381A">
        <w:rPr>
          <w:rFonts w:ascii="Gisha" w:hAnsi="Gisha" w:cs="Gisha"/>
          <w:u w:val="single"/>
          <w:rtl/>
        </w:rPr>
        <w:t xml:space="preserve">: </w:t>
      </w:r>
      <w:r w:rsidRPr="00AE381A">
        <w:rPr>
          <w:rFonts w:ascii="Gisha" w:hAnsi="Gisha" w:cs="Gisha" w:hint="cs"/>
          <w:u w:val="single"/>
          <w:rtl/>
        </w:rPr>
        <w:t>מתווה</w:t>
      </w:r>
      <w:r w:rsidRPr="00AE381A">
        <w:rPr>
          <w:rFonts w:ascii="Gisha" w:hAnsi="Gisha" w:cs="Gisha"/>
          <w:u w:val="single"/>
          <w:rtl/>
        </w:rPr>
        <w:t xml:space="preserve"> </w:t>
      </w:r>
      <w:r w:rsidRPr="00AE381A">
        <w:rPr>
          <w:rFonts w:ascii="Gisha" w:hAnsi="Gisha" w:cs="Gisha" w:hint="cs"/>
          <w:u w:val="single"/>
          <w:rtl/>
        </w:rPr>
        <w:t>לניהול</w:t>
      </w:r>
      <w:r w:rsidRPr="00AE381A">
        <w:rPr>
          <w:rFonts w:ascii="Gisha" w:hAnsi="Gisha" w:cs="Gisha"/>
          <w:u w:val="single"/>
          <w:rtl/>
        </w:rPr>
        <w:t xml:space="preserve"> </w:t>
      </w:r>
      <w:r w:rsidRPr="00AE381A">
        <w:rPr>
          <w:rFonts w:ascii="Gisha" w:hAnsi="Gisha" w:cs="Gisha" w:hint="cs"/>
          <w:u w:val="single"/>
          <w:rtl/>
        </w:rPr>
        <w:t>סביבתי</w:t>
      </w:r>
      <w:r w:rsidRPr="00AE381A">
        <w:rPr>
          <w:rFonts w:ascii="Gisha" w:hAnsi="Gisha" w:cs="Gisha"/>
          <w:u w:val="single"/>
          <w:rtl/>
        </w:rPr>
        <w:t xml:space="preserve"> </w:t>
      </w:r>
      <w:r w:rsidRPr="00AE381A">
        <w:rPr>
          <w:rFonts w:ascii="Gisha" w:hAnsi="Gisha" w:cs="Gisha" w:hint="cs"/>
          <w:u w:val="single"/>
          <w:rtl/>
        </w:rPr>
        <w:t>של</w:t>
      </w:r>
      <w:r w:rsidRPr="00AE381A">
        <w:rPr>
          <w:rFonts w:ascii="Gisha" w:hAnsi="Gisha" w:cs="Gisha"/>
          <w:u w:val="single"/>
          <w:rtl/>
        </w:rPr>
        <w:t xml:space="preserve"> </w:t>
      </w:r>
      <w:r w:rsidRPr="00AE381A">
        <w:rPr>
          <w:rFonts w:ascii="Gisha" w:hAnsi="Gisha" w:cs="Gisha" w:hint="cs"/>
          <w:u w:val="single"/>
          <w:rtl/>
        </w:rPr>
        <w:t>הנגר</w:t>
      </w:r>
      <w:r w:rsidRPr="00AE381A">
        <w:rPr>
          <w:rFonts w:ascii="Gisha" w:hAnsi="Gisha" w:cs="Gisha"/>
          <w:u w:val="single"/>
          <w:rtl/>
        </w:rPr>
        <w:t xml:space="preserve"> </w:t>
      </w:r>
      <w:r w:rsidRPr="00AE381A">
        <w:rPr>
          <w:rFonts w:ascii="Gisha" w:hAnsi="Gisha" w:cs="Gisha" w:hint="cs"/>
          <w:u w:val="single"/>
          <w:rtl/>
        </w:rPr>
        <w:t>העילי</w:t>
      </w:r>
      <w:r w:rsidRPr="00AE381A">
        <w:rPr>
          <w:rFonts w:ascii="Gisha" w:hAnsi="Gisha" w:cs="Gisha"/>
          <w:u w:val="single"/>
          <w:rtl/>
        </w:rPr>
        <w:t xml:space="preserve"> </w:t>
      </w:r>
      <w:r w:rsidRPr="00AE381A">
        <w:rPr>
          <w:rFonts w:ascii="Gisha" w:hAnsi="Gisha" w:cs="Gisha" w:hint="cs"/>
          <w:u w:val="single"/>
          <w:rtl/>
        </w:rPr>
        <w:t>בנחלי</w:t>
      </w:r>
      <w:r w:rsidRPr="00AE381A">
        <w:rPr>
          <w:rFonts w:ascii="Gisha" w:hAnsi="Gisha" w:cs="Gisha"/>
          <w:u w:val="single"/>
          <w:rtl/>
        </w:rPr>
        <w:t xml:space="preserve"> </w:t>
      </w:r>
      <w:r w:rsidRPr="00AE381A">
        <w:rPr>
          <w:rFonts w:ascii="Gisha" w:hAnsi="Gisha" w:cs="Gisha" w:hint="cs"/>
          <w:u w:val="single"/>
          <w:rtl/>
        </w:rPr>
        <w:t>ישראל</w:t>
      </w:r>
      <w:r w:rsidRPr="00AE381A">
        <w:rPr>
          <w:rFonts w:ascii="Gisha" w:hAnsi="Gisha" w:cs="Gisha"/>
          <w:u w:val="single"/>
          <w:rtl/>
        </w:rPr>
        <w:t xml:space="preserve"> - </w:t>
      </w:r>
      <w:r w:rsidRPr="00AE381A">
        <w:rPr>
          <w:rFonts w:ascii="Gisha" w:hAnsi="Gisha" w:cs="Gisha" w:hint="cs"/>
          <w:u w:val="single"/>
          <w:rtl/>
        </w:rPr>
        <w:t>המלצות</w:t>
      </w:r>
      <w:r w:rsidRPr="00AE381A">
        <w:rPr>
          <w:rFonts w:ascii="Gisha" w:hAnsi="Gisha" w:cs="Gisha"/>
          <w:u w:val="single"/>
          <w:rtl/>
        </w:rPr>
        <w:t xml:space="preserve"> </w:t>
      </w:r>
      <w:r w:rsidRPr="00AE381A">
        <w:rPr>
          <w:rFonts w:ascii="Gisha" w:hAnsi="Gisha" w:cs="Gisha" w:hint="cs"/>
          <w:u w:val="single"/>
          <w:rtl/>
        </w:rPr>
        <w:t>מדיניות</w:t>
      </w:r>
      <w:r w:rsidRPr="00AE381A">
        <w:rPr>
          <w:rFonts w:ascii="Gisha" w:hAnsi="Gisha" w:cs="Gisha"/>
          <w:u w:val="single"/>
          <w:rtl/>
        </w:rPr>
        <w:t xml:space="preserve">. </w:t>
      </w:r>
      <w:r w:rsidRPr="00AE381A">
        <w:rPr>
          <w:rFonts w:ascii="Gisha" w:hAnsi="Gisha" w:cs="Gisha" w:hint="cs"/>
          <w:u w:val="single"/>
          <w:rtl/>
        </w:rPr>
        <w:t>המשרד</w:t>
      </w:r>
      <w:r w:rsidRPr="00AE381A">
        <w:rPr>
          <w:rFonts w:ascii="Gisha" w:hAnsi="Gisha" w:cs="Gisha"/>
          <w:u w:val="single"/>
          <w:rtl/>
        </w:rPr>
        <w:t xml:space="preserve"> </w:t>
      </w:r>
      <w:r w:rsidRPr="00AE381A">
        <w:rPr>
          <w:rFonts w:ascii="Gisha" w:hAnsi="Gisha" w:cs="Gisha" w:hint="cs"/>
          <w:u w:val="single"/>
          <w:rtl/>
        </w:rPr>
        <w:t>להגנת</w:t>
      </w:r>
      <w:r w:rsidRPr="00AE381A">
        <w:rPr>
          <w:rFonts w:ascii="Gisha" w:hAnsi="Gisha" w:cs="Gisha"/>
          <w:u w:val="single"/>
          <w:rtl/>
        </w:rPr>
        <w:t xml:space="preserve"> </w:t>
      </w:r>
      <w:r w:rsidRPr="00AE381A">
        <w:rPr>
          <w:rFonts w:ascii="Gisha" w:hAnsi="Gisha" w:cs="Gisha" w:hint="cs"/>
          <w:u w:val="single"/>
          <w:rtl/>
        </w:rPr>
        <w:t>הסביבה</w:t>
      </w:r>
      <w:r w:rsidRPr="00AE381A">
        <w:rPr>
          <w:rFonts w:ascii="Gisha" w:hAnsi="Gisha" w:cs="Gisha"/>
          <w:u w:val="single"/>
          <w:rtl/>
        </w:rPr>
        <w:t xml:space="preserve">, </w:t>
      </w:r>
      <w:r w:rsidRPr="00AE381A">
        <w:rPr>
          <w:rFonts w:ascii="Gisha" w:hAnsi="Gisha" w:cs="Gisha" w:hint="cs"/>
          <w:u w:val="single"/>
          <w:rtl/>
        </w:rPr>
        <w:t>משרד</w:t>
      </w:r>
      <w:r w:rsidRPr="00AE381A">
        <w:rPr>
          <w:rFonts w:ascii="Gisha" w:hAnsi="Gisha" w:cs="Gisha"/>
          <w:u w:val="single"/>
          <w:rtl/>
        </w:rPr>
        <w:t xml:space="preserve"> </w:t>
      </w:r>
      <w:r w:rsidRPr="00AE381A">
        <w:rPr>
          <w:rFonts w:ascii="Gisha" w:hAnsi="Gisha" w:cs="Gisha" w:hint="cs"/>
          <w:u w:val="single"/>
          <w:rtl/>
        </w:rPr>
        <w:t>החקלאות</w:t>
      </w:r>
      <w:r w:rsidRPr="00AE381A">
        <w:rPr>
          <w:rFonts w:ascii="Gisha" w:hAnsi="Gisha" w:cs="Gisha"/>
          <w:u w:val="single"/>
          <w:rtl/>
        </w:rPr>
        <w:t xml:space="preserve">, </w:t>
      </w:r>
      <w:r w:rsidRPr="00AE381A">
        <w:rPr>
          <w:rFonts w:ascii="Gisha" w:hAnsi="Gisha" w:cs="Gisha" w:hint="cs"/>
          <w:u w:val="single"/>
          <w:rtl/>
        </w:rPr>
        <w:t>רט</w:t>
      </w:r>
      <w:r w:rsidRPr="00AE381A">
        <w:rPr>
          <w:rFonts w:ascii="Gisha" w:hAnsi="Gisha" w:cs="Gisha"/>
          <w:u w:val="single"/>
          <w:rtl/>
        </w:rPr>
        <w:t>"</w:t>
      </w:r>
      <w:r w:rsidRPr="00AE381A">
        <w:rPr>
          <w:rFonts w:ascii="Gisha" w:hAnsi="Gisha" w:cs="Gisha" w:hint="cs"/>
          <w:u w:val="single"/>
          <w:rtl/>
        </w:rPr>
        <w:t>ג</w:t>
      </w:r>
      <w:r w:rsidRPr="00AE381A">
        <w:rPr>
          <w:rFonts w:ascii="Gisha" w:hAnsi="Gisha" w:cs="Gisha"/>
          <w:u w:val="single"/>
          <w:rtl/>
        </w:rPr>
        <w:t xml:space="preserve">, </w:t>
      </w:r>
      <w:r w:rsidRPr="00AE381A">
        <w:rPr>
          <w:rFonts w:ascii="Gisha" w:hAnsi="Gisha" w:cs="Gisha" w:hint="cs"/>
          <w:u w:val="single"/>
          <w:rtl/>
        </w:rPr>
        <w:t>החלה</w:t>
      </w:r>
      <w:r w:rsidRPr="00AE381A">
        <w:rPr>
          <w:rFonts w:ascii="Gisha" w:hAnsi="Gisha" w:cs="Gisha"/>
          <w:u w:val="single"/>
          <w:rtl/>
        </w:rPr>
        <w:t>"</w:t>
      </w:r>
      <w:r w:rsidRPr="00AE381A">
        <w:rPr>
          <w:rFonts w:ascii="Gisha" w:hAnsi="Gisha" w:cs="Gisha" w:hint="cs"/>
          <w:u w:val="single"/>
          <w:rtl/>
        </w:rPr>
        <w:t>ט</w:t>
      </w:r>
      <w:r w:rsidRPr="00AE381A">
        <w:rPr>
          <w:rFonts w:ascii="Gisha" w:hAnsi="Gisha" w:cs="Gisha"/>
          <w:u w:val="single"/>
          <w:rtl/>
        </w:rPr>
        <w:t xml:space="preserve"> </w:t>
      </w:r>
      <w:r w:rsidRPr="00AE381A">
        <w:rPr>
          <w:rFonts w:ascii="Gisha" w:hAnsi="Gisha" w:cs="Gisha" w:hint="cs"/>
          <w:u w:val="single"/>
          <w:rtl/>
        </w:rPr>
        <w:t>ורשויות</w:t>
      </w:r>
      <w:r w:rsidRPr="00AE381A">
        <w:rPr>
          <w:rFonts w:ascii="Gisha" w:hAnsi="Gisha" w:cs="Gisha"/>
          <w:u w:val="single"/>
          <w:rtl/>
        </w:rPr>
        <w:t xml:space="preserve"> </w:t>
      </w:r>
      <w:r w:rsidRPr="00AE381A">
        <w:rPr>
          <w:rFonts w:ascii="Gisha" w:hAnsi="Gisha" w:cs="Gisha" w:hint="cs"/>
          <w:u w:val="single"/>
          <w:rtl/>
        </w:rPr>
        <w:t>הניקוז</w:t>
      </w:r>
      <w:r w:rsidRPr="00AE381A">
        <w:rPr>
          <w:rFonts w:ascii="Gisha" w:hAnsi="Gisha" w:cs="Gisha"/>
          <w:u w:val="single"/>
          <w:rtl/>
        </w:rPr>
        <w:t xml:space="preserve"> </w:t>
      </w:r>
      <w:r w:rsidRPr="00AE381A">
        <w:rPr>
          <w:rFonts w:ascii="Gisha" w:hAnsi="Gisha" w:cs="Gisha" w:hint="cs"/>
          <w:u w:val="single"/>
          <w:rtl/>
        </w:rPr>
        <w:t>בישראל</w:t>
      </w:r>
      <w:r w:rsidRPr="00AE381A">
        <w:rPr>
          <w:rFonts w:ascii="Gisha" w:hAnsi="Gisha" w:cs="Gisha"/>
          <w:u w:val="single"/>
          <w:rtl/>
        </w:rPr>
        <w:t xml:space="preserve">. </w:t>
      </w:r>
    </w:p>
    <w:p w:rsidR="00957195" w:rsidRDefault="00873546" w:rsidP="00957195">
      <w:pPr>
        <w:pStyle w:val="af"/>
        <w:ind w:left="360"/>
        <w:rPr>
          <w:rtl/>
        </w:rPr>
      </w:pPr>
      <w:hyperlink r:id="rId51" w:history="1">
        <w:r w:rsidR="00957195" w:rsidRPr="00957195">
          <w:rPr>
            <w:rStyle w:val="Hyperlink"/>
            <w:rtl/>
          </w:rPr>
          <w:t>קישור לתוכן העניינים</w:t>
        </w:r>
      </w:hyperlink>
      <w:r w:rsidR="00957195" w:rsidRPr="000D71ED">
        <w:rPr>
          <w:rtl/>
        </w:rPr>
        <w:tab/>
      </w:r>
      <w:r w:rsidR="00957195" w:rsidRPr="000D71ED">
        <w:rPr>
          <w:rtl/>
        </w:rPr>
        <w:tab/>
      </w:r>
      <w:hyperlink r:id="rId52" w:history="1">
        <w:r w:rsidR="00957195" w:rsidRPr="00957195">
          <w:rPr>
            <w:rStyle w:val="Hyperlink"/>
            <w:rtl/>
          </w:rPr>
          <w:t>קישור לכותר עצמו</w:t>
        </w:r>
      </w:hyperlink>
    </w:p>
    <w:p w:rsidR="00AE381A" w:rsidRPr="00AE381A" w:rsidRDefault="00AE381A" w:rsidP="00AE381A">
      <w:pPr>
        <w:pStyle w:val="af"/>
        <w:widowControl/>
        <w:spacing w:after="200" w:line="276" w:lineRule="auto"/>
        <w:ind w:left="360"/>
        <w:jc w:val="left"/>
        <w:rPr>
          <w:rFonts w:ascii="Gisha" w:hAnsi="Gisha" w:cs="Gisha"/>
          <w:rtl/>
        </w:rPr>
      </w:pPr>
      <w:r w:rsidRPr="00AE381A">
        <w:rPr>
          <w:rFonts w:ascii="Gisha" w:hAnsi="Gisha" w:cs="Gisha" w:hint="cs"/>
          <w:rtl/>
        </w:rPr>
        <w:t>מסמך</w:t>
      </w:r>
      <w:r w:rsidRPr="00AE381A">
        <w:rPr>
          <w:rFonts w:ascii="Gisha" w:hAnsi="Gisha" w:cs="Gisha"/>
          <w:rtl/>
        </w:rPr>
        <w:t xml:space="preserve"> </w:t>
      </w:r>
      <w:r w:rsidRPr="00AE381A">
        <w:rPr>
          <w:rFonts w:ascii="Gisha" w:hAnsi="Gisha" w:cs="Gisha" w:hint="cs"/>
          <w:rtl/>
        </w:rPr>
        <w:t>מדיניות</w:t>
      </w:r>
      <w:r w:rsidRPr="00AE381A">
        <w:rPr>
          <w:rFonts w:ascii="Gisha" w:hAnsi="Gisha" w:cs="Gisha"/>
          <w:rtl/>
        </w:rPr>
        <w:t xml:space="preserve"> </w:t>
      </w:r>
      <w:r w:rsidRPr="00AE381A">
        <w:rPr>
          <w:rFonts w:ascii="Gisha" w:hAnsi="Gisha" w:cs="Gisha" w:hint="cs"/>
          <w:rtl/>
        </w:rPr>
        <w:t>הכולל</w:t>
      </w:r>
      <w:r w:rsidRPr="00AE381A">
        <w:rPr>
          <w:rFonts w:ascii="Gisha" w:hAnsi="Gisha" w:cs="Gisha"/>
          <w:rtl/>
        </w:rPr>
        <w:t xml:space="preserve"> </w:t>
      </w:r>
      <w:r w:rsidRPr="00AE381A">
        <w:rPr>
          <w:rFonts w:ascii="Gisha" w:hAnsi="Gisha" w:cs="Gisha" w:hint="cs"/>
          <w:rtl/>
        </w:rPr>
        <w:t>פרק</w:t>
      </w:r>
      <w:r w:rsidRPr="00AE381A">
        <w:rPr>
          <w:rFonts w:ascii="Gisha" w:hAnsi="Gisha" w:cs="Gisha"/>
          <w:rtl/>
        </w:rPr>
        <w:t xml:space="preserve"> </w:t>
      </w:r>
      <w:r w:rsidRPr="00AE381A">
        <w:rPr>
          <w:rFonts w:ascii="Gisha" w:hAnsi="Gisha" w:cs="Gisha" w:hint="cs"/>
          <w:rtl/>
        </w:rPr>
        <w:t>בנושא</w:t>
      </w:r>
      <w:r w:rsidRPr="00AE381A">
        <w:rPr>
          <w:rFonts w:ascii="Gisha" w:hAnsi="Gisha" w:cs="Gisha"/>
          <w:rtl/>
        </w:rPr>
        <w:t xml:space="preserve"> </w:t>
      </w:r>
      <w:r w:rsidRPr="00AE381A">
        <w:rPr>
          <w:rFonts w:ascii="Gisha" w:hAnsi="Gisha" w:cs="Gisha" w:hint="cs"/>
          <w:rtl/>
        </w:rPr>
        <w:t>גישות</w:t>
      </w:r>
      <w:r w:rsidRPr="00AE381A">
        <w:rPr>
          <w:rFonts w:ascii="Gisha" w:hAnsi="Gisha" w:cs="Gisha"/>
          <w:rtl/>
        </w:rPr>
        <w:t xml:space="preserve"> </w:t>
      </w:r>
      <w:r w:rsidRPr="00AE381A">
        <w:rPr>
          <w:rFonts w:ascii="Gisha" w:hAnsi="Gisha" w:cs="Gisha" w:hint="cs"/>
          <w:rtl/>
        </w:rPr>
        <w:t>תכנון</w:t>
      </w:r>
      <w:r w:rsidRPr="00AE381A">
        <w:rPr>
          <w:rFonts w:ascii="Gisha" w:hAnsi="Gisha" w:cs="Gisha"/>
          <w:rtl/>
        </w:rPr>
        <w:t xml:space="preserve"> </w:t>
      </w:r>
      <w:r w:rsidRPr="00AE381A">
        <w:rPr>
          <w:rFonts w:ascii="Gisha" w:hAnsi="Gisha" w:cs="Gisha" w:hint="cs"/>
          <w:rtl/>
        </w:rPr>
        <w:t>אקו</w:t>
      </w:r>
      <w:r w:rsidRPr="00AE381A">
        <w:rPr>
          <w:rFonts w:ascii="Gisha" w:hAnsi="Gisha" w:cs="Gisha"/>
          <w:rtl/>
        </w:rPr>
        <w:t>-</w:t>
      </w:r>
      <w:r w:rsidRPr="00AE381A">
        <w:rPr>
          <w:rFonts w:ascii="Gisha" w:hAnsi="Gisha" w:cs="Gisha" w:hint="cs"/>
          <w:rtl/>
        </w:rPr>
        <w:t>הידרולוגיות</w:t>
      </w:r>
      <w:r w:rsidRPr="00AE381A">
        <w:rPr>
          <w:rFonts w:ascii="Gisha" w:hAnsi="Gisha" w:cs="Gisha"/>
          <w:rtl/>
        </w:rPr>
        <w:t xml:space="preserve"> </w:t>
      </w:r>
      <w:r w:rsidRPr="00AE381A">
        <w:rPr>
          <w:rFonts w:ascii="Gisha" w:hAnsi="Gisha" w:cs="Gisha" w:hint="cs"/>
          <w:rtl/>
        </w:rPr>
        <w:t>ועקרונות</w:t>
      </w:r>
      <w:r w:rsidRPr="00AE381A">
        <w:rPr>
          <w:rFonts w:ascii="Gisha" w:hAnsi="Gisha" w:cs="Gisha"/>
          <w:rtl/>
        </w:rPr>
        <w:t xml:space="preserve"> </w:t>
      </w:r>
      <w:r w:rsidRPr="00AE381A">
        <w:rPr>
          <w:rFonts w:ascii="Gisha" w:hAnsi="Gisha" w:cs="Gisha" w:hint="cs"/>
          <w:rtl/>
        </w:rPr>
        <w:t>מוצעים</w:t>
      </w:r>
      <w:r w:rsidRPr="00AE381A">
        <w:rPr>
          <w:rFonts w:ascii="Gisha" w:hAnsi="Gisha" w:cs="Gisha"/>
          <w:rtl/>
        </w:rPr>
        <w:t xml:space="preserve"> </w:t>
      </w:r>
      <w:r w:rsidRPr="00AE381A">
        <w:rPr>
          <w:rFonts w:ascii="Gisha" w:hAnsi="Gisha" w:cs="Gisha" w:hint="cs"/>
          <w:rtl/>
        </w:rPr>
        <w:t>למתווה</w:t>
      </w:r>
      <w:r w:rsidRPr="00AE381A">
        <w:rPr>
          <w:rFonts w:ascii="Gisha" w:hAnsi="Gisha" w:cs="Gisha"/>
          <w:rtl/>
        </w:rPr>
        <w:t xml:space="preserve"> </w:t>
      </w:r>
      <w:r w:rsidRPr="00AE381A">
        <w:rPr>
          <w:rFonts w:ascii="Gisha" w:hAnsi="Gisha" w:cs="Gisha" w:hint="cs"/>
          <w:rtl/>
        </w:rPr>
        <w:t>מדיניות</w:t>
      </w:r>
      <w:r w:rsidRPr="00AE381A">
        <w:rPr>
          <w:rFonts w:ascii="Gisha" w:hAnsi="Gisha" w:cs="Gisha"/>
          <w:rtl/>
        </w:rPr>
        <w:t xml:space="preserve"> </w:t>
      </w:r>
      <w:r w:rsidRPr="00AE381A">
        <w:rPr>
          <w:rFonts w:ascii="Gisha" w:hAnsi="Gisha" w:cs="Gisha" w:hint="cs"/>
          <w:rtl/>
        </w:rPr>
        <w:t>הנדסית</w:t>
      </w:r>
      <w:r w:rsidRPr="00AE381A">
        <w:rPr>
          <w:rFonts w:ascii="Gisha" w:hAnsi="Gisha" w:cs="Gisha"/>
          <w:rtl/>
        </w:rPr>
        <w:t>.</w:t>
      </w:r>
    </w:p>
    <w:p w:rsidR="00AE381A" w:rsidRDefault="00AE381A" w:rsidP="00AE381A">
      <w:pPr>
        <w:pStyle w:val="af"/>
        <w:widowControl/>
        <w:spacing w:after="200" w:line="276" w:lineRule="auto"/>
        <w:ind w:left="360"/>
        <w:jc w:val="left"/>
        <w:rPr>
          <w:rFonts w:ascii="Gisha" w:hAnsi="Gisha" w:cs="Gisha"/>
          <w:u w:val="single"/>
          <w:rtl/>
        </w:rPr>
      </w:pPr>
    </w:p>
    <w:p w:rsidR="00E94500" w:rsidRDefault="00E94500" w:rsidP="00E94500">
      <w:pPr>
        <w:pStyle w:val="af"/>
        <w:widowControl/>
        <w:numPr>
          <w:ilvl w:val="0"/>
          <w:numId w:val="2"/>
        </w:numPr>
        <w:spacing w:after="200" w:line="276" w:lineRule="auto"/>
        <w:ind w:left="360"/>
        <w:jc w:val="left"/>
        <w:rPr>
          <w:rFonts w:ascii="Gisha" w:hAnsi="Gisha" w:cs="Gisha"/>
          <w:u w:val="single"/>
        </w:rPr>
      </w:pPr>
      <w:r w:rsidRPr="00E94500">
        <w:rPr>
          <w:rFonts w:ascii="Gisha" w:hAnsi="Gisha" w:cs="Gisha" w:hint="cs"/>
          <w:u w:val="single"/>
          <w:rtl/>
        </w:rPr>
        <w:t>סקוטלסקי, א' ופרלמוטר, מ'. 2012. געגועים לנחל: הנחלים ובתי בגידול הלחים בישראל - מצב קיים ומתווה לשיקום הידרולוגי ואקולוגי. החברה להגנת הטבע</w:t>
      </w:r>
      <w:r>
        <w:rPr>
          <w:rFonts w:ascii="Gisha" w:hAnsi="Gisha" w:cs="Gisha" w:hint="cs"/>
          <w:u w:val="single"/>
          <w:rtl/>
        </w:rPr>
        <w:t>.</w:t>
      </w:r>
    </w:p>
    <w:p w:rsidR="001B2438" w:rsidRDefault="00873546" w:rsidP="001B2438">
      <w:pPr>
        <w:pStyle w:val="af"/>
        <w:ind w:left="360"/>
      </w:pPr>
      <w:hyperlink r:id="rId53" w:history="1">
        <w:r w:rsidR="001B2438" w:rsidRPr="001B2438">
          <w:rPr>
            <w:rStyle w:val="Hyperlink"/>
            <w:rtl/>
          </w:rPr>
          <w:t>קישור לתוכן העניינים</w:t>
        </w:r>
      </w:hyperlink>
      <w:r w:rsidR="001B2438" w:rsidRPr="000D71ED">
        <w:rPr>
          <w:rtl/>
        </w:rPr>
        <w:tab/>
      </w:r>
      <w:r w:rsidR="001B2438" w:rsidRPr="000D71ED">
        <w:rPr>
          <w:rtl/>
        </w:rPr>
        <w:tab/>
      </w:r>
      <w:hyperlink r:id="rId54" w:history="1">
        <w:r w:rsidR="001B2438" w:rsidRPr="001B2438">
          <w:rPr>
            <w:rStyle w:val="Hyperlink"/>
            <w:rtl/>
          </w:rPr>
          <w:t>קישור לכותר עצמו</w:t>
        </w:r>
      </w:hyperlink>
    </w:p>
    <w:p w:rsidR="00E94500" w:rsidRDefault="00E94500" w:rsidP="00E94500">
      <w:pPr>
        <w:pStyle w:val="af"/>
        <w:widowControl/>
        <w:spacing w:after="200" w:line="276" w:lineRule="auto"/>
        <w:ind w:left="360"/>
        <w:jc w:val="left"/>
        <w:rPr>
          <w:rFonts w:ascii="Gisha" w:hAnsi="Gisha" w:cs="Gisha"/>
          <w:rtl/>
        </w:rPr>
      </w:pPr>
      <w:r w:rsidRPr="00E94500">
        <w:rPr>
          <w:rFonts w:ascii="Gisha" w:hAnsi="Gisha" w:cs="Gisha" w:hint="cs"/>
          <w:rtl/>
        </w:rPr>
        <w:lastRenderedPageBreak/>
        <w:t>מסמך מדיניות של החברה להגנת הטבע הסוקר את מצב נחלי ישראל ואת החזון ובהקרונות לשיקום זרימת המים בנחלי הארץ.</w:t>
      </w:r>
    </w:p>
    <w:p w:rsidR="001B2438" w:rsidRPr="00E94500" w:rsidRDefault="001B2438" w:rsidP="00E94500">
      <w:pPr>
        <w:pStyle w:val="af"/>
        <w:widowControl/>
        <w:spacing w:after="200" w:line="276" w:lineRule="auto"/>
        <w:ind w:left="360"/>
        <w:jc w:val="left"/>
        <w:rPr>
          <w:rFonts w:ascii="Gisha" w:hAnsi="Gisha" w:cs="Gisha"/>
          <w:rtl/>
        </w:rPr>
      </w:pPr>
    </w:p>
    <w:p w:rsidR="00680BD6" w:rsidRDefault="00680BD6" w:rsidP="00680BD6">
      <w:pPr>
        <w:pStyle w:val="af"/>
        <w:widowControl/>
        <w:numPr>
          <w:ilvl w:val="0"/>
          <w:numId w:val="2"/>
        </w:numPr>
        <w:spacing w:after="200" w:line="276" w:lineRule="auto"/>
        <w:ind w:left="360"/>
        <w:jc w:val="left"/>
        <w:rPr>
          <w:rFonts w:ascii="Gisha" w:hAnsi="Gisha" w:cs="Gisha"/>
          <w:u w:val="single"/>
        </w:rPr>
      </w:pPr>
      <w:r w:rsidRPr="00680BD6">
        <w:rPr>
          <w:rFonts w:ascii="Gisha" w:hAnsi="Gisha" w:cs="Gisha" w:hint="cs"/>
          <w:u w:val="single"/>
          <w:rtl/>
        </w:rPr>
        <w:t xml:space="preserve">קפלן, מ'. 2004. נחלי ישראל: מדיניות ועקרונות תכנון. המשרד לאיכות הסביבה, מנהלת הנחלים וקק"ל. </w:t>
      </w:r>
    </w:p>
    <w:p w:rsidR="00C3713C" w:rsidRDefault="00873546" w:rsidP="00C3713C">
      <w:pPr>
        <w:pStyle w:val="af"/>
        <w:ind w:left="360"/>
      </w:pPr>
      <w:hyperlink r:id="rId55" w:history="1">
        <w:r w:rsidR="00C3713C" w:rsidRPr="00C3713C">
          <w:rPr>
            <w:rStyle w:val="Hyperlink"/>
            <w:rtl/>
          </w:rPr>
          <w:t>קישור לתוכן העניינים</w:t>
        </w:r>
      </w:hyperlink>
      <w:r w:rsidR="00C3713C" w:rsidRPr="000D71ED">
        <w:rPr>
          <w:rtl/>
        </w:rPr>
        <w:tab/>
      </w:r>
      <w:r w:rsidR="00C3713C" w:rsidRPr="000D71ED">
        <w:rPr>
          <w:rtl/>
        </w:rPr>
        <w:tab/>
      </w:r>
      <w:hyperlink r:id="rId56" w:history="1">
        <w:r w:rsidR="00C3713C" w:rsidRPr="00C3713C">
          <w:rPr>
            <w:rStyle w:val="Hyperlink"/>
            <w:rtl/>
          </w:rPr>
          <w:t>קישור לכותר עצמו</w:t>
        </w:r>
      </w:hyperlink>
    </w:p>
    <w:p w:rsidR="00680BD6" w:rsidRPr="00680BD6" w:rsidRDefault="00680BD6" w:rsidP="00680BD6">
      <w:pPr>
        <w:pStyle w:val="af"/>
        <w:widowControl/>
        <w:spacing w:after="200" w:line="276" w:lineRule="auto"/>
        <w:ind w:left="360"/>
        <w:jc w:val="left"/>
        <w:rPr>
          <w:rFonts w:ascii="Gisha" w:hAnsi="Gisha" w:cs="Gisha"/>
          <w:rtl/>
        </w:rPr>
      </w:pPr>
      <w:r w:rsidRPr="00680BD6">
        <w:rPr>
          <w:rFonts w:ascii="Gisha" w:hAnsi="Gisha" w:cs="Gisha" w:hint="cs"/>
          <w:rtl/>
        </w:rPr>
        <w:t>מסמך מדיניות של המשרד להגנת הסביבה המציג עקרונות וכיווני חשיבה של המנהלה לשיקום נחלי ישראל. המסמך מציג דוגמאות לשיקום נחלים ודן בתפקודיהם השונים.</w:t>
      </w:r>
    </w:p>
    <w:p w:rsidR="005907E1" w:rsidRDefault="005907E1" w:rsidP="005907E1">
      <w:pPr>
        <w:spacing w:before="120" w:after="0" w:line="240" w:lineRule="auto"/>
        <w:rPr>
          <w:b/>
          <w:bCs/>
          <w:rtl/>
        </w:rPr>
      </w:pPr>
    </w:p>
    <w:p w:rsidR="005907E1" w:rsidRDefault="005907E1" w:rsidP="00680BD6">
      <w:pPr>
        <w:pStyle w:val="af"/>
        <w:widowControl/>
        <w:numPr>
          <w:ilvl w:val="0"/>
          <w:numId w:val="2"/>
        </w:numPr>
        <w:spacing w:after="200" w:line="276" w:lineRule="auto"/>
        <w:ind w:left="360"/>
        <w:jc w:val="left"/>
        <w:rPr>
          <w:rFonts w:ascii="Gisha" w:hAnsi="Gisha" w:cs="Gisha"/>
          <w:u w:val="single"/>
        </w:rPr>
      </w:pPr>
      <w:r w:rsidRPr="00680BD6">
        <w:rPr>
          <w:rFonts w:ascii="Gisha" w:hAnsi="Gisha" w:cs="Gisha" w:hint="cs"/>
          <w:u w:val="single"/>
          <w:rtl/>
        </w:rPr>
        <w:t xml:space="preserve">קפלן, מ' ורוזנר, י'. 2011. הנחל והעיר: הילכו שניים יחדיו. המשרד להגנת הסביבה ומכון ירושלים לחקר ישראל. </w:t>
      </w:r>
    </w:p>
    <w:p w:rsidR="00592A58" w:rsidRDefault="00873546" w:rsidP="00592A58">
      <w:pPr>
        <w:pStyle w:val="af"/>
        <w:ind w:left="360"/>
      </w:pPr>
      <w:hyperlink r:id="rId57" w:history="1">
        <w:r w:rsidR="00592A58" w:rsidRPr="00592A58">
          <w:rPr>
            <w:rStyle w:val="Hyperlink"/>
            <w:rtl/>
          </w:rPr>
          <w:t>קישור לתוכן העניינים</w:t>
        </w:r>
      </w:hyperlink>
      <w:r w:rsidR="00592A58" w:rsidRPr="000D71ED">
        <w:rPr>
          <w:rtl/>
        </w:rPr>
        <w:tab/>
      </w:r>
      <w:r w:rsidR="00592A58" w:rsidRPr="000D71ED">
        <w:rPr>
          <w:rtl/>
        </w:rPr>
        <w:tab/>
      </w:r>
      <w:hyperlink r:id="rId58" w:history="1">
        <w:r w:rsidR="00592A58" w:rsidRPr="00592A58">
          <w:rPr>
            <w:rStyle w:val="Hyperlink"/>
            <w:rtl/>
          </w:rPr>
          <w:t>קישור לכותר עצמו</w:t>
        </w:r>
      </w:hyperlink>
    </w:p>
    <w:p w:rsidR="00592A58" w:rsidRPr="00592A58" w:rsidRDefault="00592A58" w:rsidP="00592A58">
      <w:pPr>
        <w:pStyle w:val="af"/>
        <w:widowControl/>
        <w:spacing w:after="200" w:line="276" w:lineRule="auto"/>
        <w:ind w:left="360"/>
        <w:jc w:val="left"/>
        <w:rPr>
          <w:rFonts w:ascii="Gisha" w:hAnsi="Gisha" w:cs="Gisha"/>
          <w:u w:val="single"/>
          <w:rtl/>
        </w:rPr>
      </w:pPr>
    </w:p>
    <w:p w:rsidR="005907E1" w:rsidRPr="00680BD6" w:rsidRDefault="005907E1" w:rsidP="00680BD6">
      <w:pPr>
        <w:pStyle w:val="af"/>
        <w:widowControl/>
        <w:spacing w:after="200" w:line="276" w:lineRule="auto"/>
        <w:ind w:left="360"/>
        <w:jc w:val="left"/>
        <w:rPr>
          <w:rFonts w:ascii="Gisha" w:hAnsi="Gisha" w:cs="Gisha"/>
          <w:rtl/>
        </w:rPr>
      </w:pPr>
      <w:r w:rsidRPr="00680BD6">
        <w:rPr>
          <w:rFonts w:ascii="Gisha" w:hAnsi="Gisha" w:cs="Gisha" w:hint="cs"/>
          <w:rtl/>
        </w:rPr>
        <w:t>מסמך מדיניות העוסק בתכנון נחלים במרחב העירוני בישראל, ומציג את המגמות העכשוויות בתכנון נחלים עירוניים בעולם לצד עקרונות לפיתוח נחלים עירוניים ושיקומם והמלצות לתכנון.</w:t>
      </w:r>
    </w:p>
    <w:p w:rsidR="005907E1" w:rsidRDefault="005907E1" w:rsidP="005907E1">
      <w:pPr>
        <w:spacing w:before="120" w:after="0" w:line="240" w:lineRule="auto"/>
        <w:ind w:left="713" w:hanging="713"/>
        <w:rPr>
          <w:b/>
          <w:bCs/>
          <w:rtl/>
        </w:rPr>
      </w:pPr>
    </w:p>
    <w:p w:rsidR="005907E1" w:rsidRDefault="005907E1" w:rsidP="00680BD6">
      <w:pPr>
        <w:pStyle w:val="af"/>
        <w:widowControl/>
        <w:numPr>
          <w:ilvl w:val="0"/>
          <w:numId w:val="2"/>
        </w:numPr>
        <w:spacing w:after="200" w:line="276" w:lineRule="auto"/>
        <w:ind w:left="360"/>
        <w:jc w:val="left"/>
        <w:rPr>
          <w:rFonts w:ascii="Gisha" w:hAnsi="Gisha" w:cs="Gisha"/>
          <w:u w:val="single"/>
        </w:rPr>
      </w:pPr>
      <w:r w:rsidRPr="00680BD6">
        <w:rPr>
          <w:rFonts w:ascii="Gisha" w:hAnsi="Gisha" w:cs="Gisha" w:hint="cs"/>
          <w:u w:val="single"/>
          <w:rtl/>
        </w:rPr>
        <w:t>קסלר, א' ואפרתי, ש'. 2011. בחינה אקו-הידרולוגית של נחל שורק וסביבותיו. החברה להגנת הטבע.</w:t>
      </w:r>
    </w:p>
    <w:p w:rsidR="000F0ADD" w:rsidRDefault="00873546" w:rsidP="000F0ADD">
      <w:pPr>
        <w:pStyle w:val="af"/>
        <w:ind w:left="360"/>
      </w:pPr>
      <w:hyperlink r:id="rId59" w:history="1">
        <w:r w:rsidR="000F0ADD" w:rsidRPr="000F0ADD">
          <w:rPr>
            <w:rStyle w:val="Hyperlink"/>
            <w:rtl/>
          </w:rPr>
          <w:t>קישור לתוכן העניינים</w:t>
        </w:r>
      </w:hyperlink>
      <w:r w:rsidR="000F0ADD" w:rsidRPr="000D71ED">
        <w:rPr>
          <w:rtl/>
        </w:rPr>
        <w:tab/>
      </w:r>
      <w:r w:rsidR="000F0ADD" w:rsidRPr="000D71ED">
        <w:rPr>
          <w:rtl/>
        </w:rPr>
        <w:tab/>
      </w:r>
      <w:hyperlink r:id="rId60" w:history="1">
        <w:r w:rsidR="000F0ADD" w:rsidRPr="000F0ADD">
          <w:rPr>
            <w:rStyle w:val="Hyperlink"/>
            <w:rtl/>
          </w:rPr>
          <w:t>קישור לכותר עצמו</w:t>
        </w:r>
      </w:hyperlink>
    </w:p>
    <w:p w:rsidR="005907E1" w:rsidRPr="00680BD6" w:rsidRDefault="005907E1" w:rsidP="00680BD6">
      <w:pPr>
        <w:pStyle w:val="af"/>
        <w:widowControl/>
        <w:spacing w:after="200" w:line="276" w:lineRule="auto"/>
        <w:ind w:left="360"/>
        <w:jc w:val="left"/>
        <w:rPr>
          <w:rFonts w:ascii="Gisha" w:hAnsi="Gisha" w:cs="Gisha"/>
          <w:rtl/>
        </w:rPr>
      </w:pPr>
      <w:r w:rsidRPr="00680BD6">
        <w:rPr>
          <w:rFonts w:ascii="Gisha" w:hAnsi="Gisha" w:cs="Gisha" w:hint="cs"/>
          <w:rtl/>
        </w:rPr>
        <w:t>המסמך מציע מודל לניהול נגר בנחלי החוף הנסמך על תפיסה הנדסית-הידרולוגית, תוך שילוב צרכי המערכת האקולוגית, על בסיס נחל שורק כמקרה בוחן.</w:t>
      </w:r>
    </w:p>
    <w:p w:rsidR="005907E1" w:rsidRDefault="005907E1" w:rsidP="005907E1">
      <w:pPr>
        <w:spacing w:before="120" w:after="0" w:line="240" w:lineRule="auto"/>
        <w:ind w:left="713" w:hanging="713"/>
        <w:rPr>
          <w:rtl/>
        </w:rPr>
      </w:pPr>
    </w:p>
    <w:p w:rsidR="005907E1" w:rsidRDefault="005907E1" w:rsidP="000728AE">
      <w:pPr>
        <w:pStyle w:val="af"/>
        <w:widowControl/>
        <w:numPr>
          <w:ilvl w:val="0"/>
          <w:numId w:val="2"/>
        </w:numPr>
        <w:spacing w:after="200" w:line="276" w:lineRule="auto"/>
        <w:ind w:left="360"/>
        <w:jc w:val="left"/>
        <w:rPr>
          <w:rFonts w:ascii="Gisha" w:hAnsi="Gisha" w:cs="Gisha"/>
          <w:u w:val="single"/>
        </w:rPr>
      </w:pPr>
      <w:r w:rsidRPr="000728AE">
        <w:rPr>
          <w:rFonts w:ascii="Gisha" w:hAnsi="Gisha" w:cs="Gisha"/>
          <w:u w:val="single"/>
        </w:rPr>
        <w:t>Allan, J.D. &amp; Castillo, M.M. 2007. Stream Ecology: Structure and function of running waters. 2nd ed. Chapman &amp; Hall.</w:t>
      </w:r>
    </w:p>
    <w:p w:rsidR="000F0ADD" w:rsidRDefault="00873546" w:rsidP="000F0ADD">
      <w:pPr>
        <w:pStyle w:val="af"/>
        <w:ind w:left="360"/>
      </w:pPr>
      <w:hyperlink r:id="rId61" w:history="1">
        <w:r w:rsidR="000F0ADD" w:rsidRPr="000F0ADD">
          <w:rPr>
            <w:rStyle w:val="Hyperlink"/>
            <w:rtl/>
          </w:rPr>
          <w:t>קישור לתוכן העניינים</w:t>
        </w:r>
      </w:hyperlink>
      <w:r w:rsidR="000F0ADD" w:rsidRPr="000D71ED">
        <w:rPr>
          <w:rtl/>
        </w:rPr>
        <w:tab/>
      </w:r>
      <w:r w:rsidR="000F0ADD" w:rsidRPr="000D71ED">
        <w:rPr>
          <w:rtl/>
        </w:rPr>
        <w:tab/>
      </w:r>
      <w:hyperlink r:id="rId62" w:history="1">
        <w:r w:rsidR="000F0ADD" w:rsidRPr="000F0ADD">
          <w:rPr>
            <w:rStyle w:val="Hyperlink"/>
            <w:rtl/>
          </w:rPr>
          <w:t>קישור לכותר עצמו</w:t>
        </w:r>
      </w:hyperlink>
    </w:p>
    <w:p w:rsidR="005907E1" w:rsidRPr="000728AE" w:rsidRDefault="005907E1" w:rsidP="000728AE">
      <w:pPr>
        <w:pStyle w:val="af"/>
        <w:widowControl/>
        <w:spacing w:after="200" w:line="276" w:lineRule="auto"/>
        <w:ind w:left="360"/>
        <w:jc w:val="left"/>
        <w:rPr>
          <w:rFonts w:ascii="Gisha" w:hAnsi="Gisha" w:cs="Gisha"/>
          <w:rtl/>
        </w:rPr>
      </w:pPr>
      <w:r w:rsidRPr="000728AE">
        <w:rPr>
          <w:rFonts w:ascii="Gisha" w:hAnsi="Gisha" w:cs="Gisha" w:hint="cs"/>
          <w:rtl/>
        </w:rPr>
        <w:t>הספר מציג סקירה מקיפה של המערכות האקולוגיות של נחלי איתן והתהליכים המעצבים אותן, לרבות התייחסות לשינויים הנובעים מפעילות האדם.</w:t>
      </w:r>
    </w:p>
    <w:p w:rsidR="005907E1" w:rsidRPr="000728AE" w:rsidRDefault="005907E1" w:rsidP="000728AE">
      <w:pPr>
        <w:pStyle w:val="af"/>
        <w:widowControl/>
        <w:spacing w:after="200" w:line="276" w:lineRule="auto"/>
        <w:ind w:left="360"/>
        <w:jc w:val="left"/>
        <w:rPr>
          <w:rFonts w:ascii="Gisha" w:hAnsi="Gisha" w:cs="Gisha"/>
          <w:rtl/>
        </w:rPr>
      </w:pPr>
    </w:p>
    <w:p w:rsidR="005907E1" w:rsidRPr="00E35BDF" w:rsidRDefault="005907E1" w:rsidP="00E35BDF">
      <w:pPr>
        <w:pStyle w:val="af"/>
        <w:widowControl/>
        <w:numPr>
          <w:ilvl w:val="0"/>
          <w:numId w:val="2"/>
        </w:numPr>
        <w:spacing w:after="200" w:line="276" w:lineRule="auto"/>
        <w:ind w:left="360"/>
        <w:jc w:val="left"/>
        <w:rPr>
          <w:rFonts w:ascii="Gisha" w:hAnsi="Gisha" w:cs="Gisha"/>
          <w:u w:val="single"/>
        </w:rPr>
      </w:pPr>
      <w:r w:rsidRPr="00E35BDF">
        <w:rPr>
          <w:rFonts w:ascii="Gisha" w:hAnsi="Gisha" w:cs="Gisha"/>
          <w:u w:val="single"/>
        </w:rPr>
        <w:t>Hauer, F.R. &amp; Lamberti, G.A. (Editors). 2007. Methods in Stream Ecology. Academic Press. 2nd ed</w:t>
      </w:r>
    </w:p>
    <w:p w:rsidR="00FC7417" w:rsidRDefault="00873546" w:rsidP="00FC7417">
      <w:pPr>
        <w:pStyle w:val="af"/>
        <w:ind w:left="360"/>
      </w:pPr>
      <w:hyperlink r:id="rId63" w:history="1">
        <w:r w:rsidR="00FC7417" w:rsidRPr="00FC7417">
          <w:rPr>
            <w:rStyle w:val="Hyperlink"/>
            <w:rtl/>
          </w:rPr>
          <w:t>קישור לתוכן העניינים</w:t>
        </w:r>
      </w:hyperlink>
      <w:r w:rsidR="00FC7417" w:rsidRPr="000D71ED">
        <w:rPr>
          <w:rtl/>
        </w:rPr>
        <w:tab/>
      </w:r>
      <w:r w:rsidR="00FC7417" w:rsidRPr="000D71ED">
        <w:rPr>
          <w:rtl/>
        </w:rPr>
        <w:tab/>
      </w:r>
      <w:hyperlink r:id="rId64" w:history="1">
        <w:r w:rsidR="00FC7417" w:rsidRPr="00FC7417">
          <w:rPr>
            <w:rStyle w:val="Hyperlink"/>
            <w:rtl/>
          </w:rPr>
          <w:t>קישור לכותר עצמו</w:t>
        </w:r>
      </w:hyperlink>
    </w:p>
    <w:p w:rsidR="005907E1" w:rsidRPr="00FC7417" w:rsidRDefault="005907E1" w:rsidP="00FC7417">
      <w:pPr>
        <w:pStyle w:val="af"/>
        <w:widowControl/>
        <w:spacing w:after="200" w:line="276" w:lineRule="auto"/>
        <w:ind w:left="360"/>
        <w:jc w:val="left"/>
        <w:rPr>
          <w:rFonts w:ascii="Gisha" w:hAnsi="Gisha" w:cs="Gisha"/>
          <w:rtl/>
        </w:rPr>
      </w:pPr>
      <w:r w:rsidRPr="00FC7417">
        <w:rPr>
          <w:rFonts w:ascii="Gisha" w:hAnsi="Gisha" w:cs="Gisha" w:hint="cs"/>
          <w:rtl/>
        </w:rPr>
        <w:t>הספר סוקר את התהליכים הפיזיים והאקולוגיים במערכות אקולוגיות אקוואטיות, בדגש על נחלים ודן בהערכה אקולוגית של נחלים וגדותיהם.</w:t>
      </w:r>
    </w:p>
    <w:p w:rsidR="005907E1" w:rsidRDefault="005907E1" w:rsidP="005907E1">
      <w:pPr>
        <w:spacing w:before="120" w:after="0" w:line="240" w:lineRule="auto"/>
        <w:ind w:left="713" w:hanging="713"/>
      </w:pPr>
    </w:p>
    <w:p w:rsidR="005907E1" w:rsidRPr="00FC7417" w:rsidRDefault="005907E1" w:rsidP="00FC7417">
      <w:pPr>
        <w:pStyle w:val="af"/>
        <w:widowControl/>
        <w:numPr>
          <w:ilvl w:val="0"/>
          <w:numId w:val="2"/>
        </w:numPr>
        <w:spacing w:after="200" w:line="276" w:lineRule="auto"/>
        <w:ind w:left="360"/>
        <w:jc w:val="left"/>
        <w:rPr>
          <w:rFonts w:ascii="Gisha" w:hAnsi="Gisha" w:cs="Gisha"/>
          <w:u w:val="single"/>
        </w:rPr>
      </w:pPr>
      <w:r w:rsidRPr="00FC7417">
        <w:rPr>
          <w:rFonts w:ascii="Gisha" w:hAnsi="Gisha" w:cs="Gisha"/>
          <w:u w:val="single"/>
        </w:rPr>
        <w:t xml:space="preserve">Hynes, H.B.N. 1970. The Ecology of Running Waters. Liverpool University Press. </w:t>
      </w:r>
    </w:p>
    <w:p w:rsidR="00FC7417" w:rsidRDefault="00A3117E" w:rsidP="00FC7417">
      <w:pPr>
        <w:pStyle w:val="af"/>
        <w:widowControl/>
        <w:spacing w:after="200" w:line="276" w:lineRule="auto"/>
        <w:ind w:left="360"/>
        <w:jc w:val="left"/>
        <w:rPr>
          <w:rFonts w:ascii="Gisha" w:hAnsi="Gisha" w:cs="Gisha"/>
          <w:rtl/>
        </w:rPr>
      </w:pPr>
      <w:r>
        <w:rPr>
          <w:rFonts w:ascii="Gisha" w:hAnsi="Gisha" w:cs="Gisha" w:hint="cs"/>
          <w:rtl/>
        </w:rPr>
        <w:t>(לא נמצא להורדה בחינם)</w:t>
      </w:r>
    </w:p>
    <w:p w:rsidR="005907E1" w:rsidRPr="00FC7417" w:rsidRDefault="005907E1" w:rsidP="00FC7417">
      <w:pPr>
        <w:pStyle w:val="af"/>
        <w:widowControl/>
        <w:spacing w:after="200" w:line="276" w:lineRule="auto"/>
        <w:ind w:left="360"/>
        <w:jc w:val="left"/>
        <w:rPr>
          <w:rFonts w:ascii="Gisha" w:hAnsi="Gisha" w:cs="Gisha"/>
        </w:rPr>
      </w:pPr>
      <w:r w:rsidRPr="00FC7417">
        <w:rPr>
          <w:rFonts w:ascii="Gisha" w:hAnsi="Gisha" w:cs="Gisha" w:hint="cs"/>
          <w:rtl/>
        </w:rPr>
        <w:lastRenderedPageBreak/>
        <w:t>סקירה יסודית על ההיבטים הפיזיים, הכימיים והאקולוגיים של נחלי איתן והשפעת האדם עליהם. למרות השנים שחלפו מאז יצא לאור לראשונה (הודפס לאחרונה ב-2001), התהליכים המתוארים בו עדיין רלוונטיים והספר נחשב לקלאסיקה בתחומו.</w:t>
      </w:r>
    </w:p>
    <w:p w:rsidR="005907E1" w:rsidRDefault="005907E1" w:rsidP="005907E1">
      <w:pPr>
        <w:spacing w:before="120" w:after="0" w:line="240" w:lineRule="auto"/>
        <w:ind w:left="713" w:hanging="713"/>
        <w:rPr>
          <w:b/>
          <w:bCs/>
        </w:rPr>
      </w:pPr>
    </w:p>
    <w:p w:rsidR="005907E1" w:rsidRDefault="005907E1" w:rsidP="005E73DC">
      <w:pPr>
        <w:pStyle w:val="af"/>
        <w:widowControl/>
        <w:numPr>
          <w:ilvl w:val="0"/>
          <w:numId w:val="2"/>
        </w:numPr>
        <w:spacing w:after="200" w:line="276" w:lineRule="auto"/>
        <w:ind w:left="360"/>
        <w:jc w:val="left"/>
        <w:rPr>
          <w:rFonts w:ascii="Gisha" w:hAnsi="Gisha" w:cs="Gisha"/>
          <w:u w:val="single"/>
        </w:rPr>
      </w:pPr>
      <w:r w:rsidRPr="005E73DC">
        <w:rPr>
          <w:rFonts w:ascii="Gisha" w:hAnsi="Gisha" w:cs="Gisha"/>
          <w:u w:val="single"/>
        </w:rPr>
        <w:t xml:space="preserve">Roni, Ph. &amp; Beechie, T. (Editors). 2013. Stream and Watershed Restoration: A Guide to Restoring Riverine Processes and Habitats. Wiley-Blackwell. </w:t>
      </w:r>
    </w:p>
    <w:p w:rsidR="00B83D27" w:rsidRDefault="00B83D27" w:rsidP="00B83D27">
      <w:pPr>
        <w:pStyle w:val="af"/>
        <w:widowControl/>
        <w:spacing w:after="200" w:line="276" w:lineRule="auto"/>
        <w:ind w:left="360"/>
        <w:jc w:val="left"/>
        <w:rPr>
          <w:rFonts w:ascii="Gisha" w:hAnsi="Gisha" w:cs="Gisha"/>
          <w:u w:val="single"/>
        </w:rPr>
      </w:pPr>
      <w:r>
        <w:rPr>
          <w:rFonts w:ascii="Gisha" w:hAnsi="Gisha" w:cs="Gisha" w:hint="cs"/>
          <w:u w:val="single"/>
          <w:rtl/>
        </w:rPr>
        <w:t>קישור למהדורה מקוונת:</w:t>
      </w:r>
    </w:p>
    <w:p w:rsidR="00B83D27" w:rsidRDefault="00873546" w:rsidP="00FA014D">
      <w:pPr>
        <w:pStyle w:val="af"/>
        <w:widowControl/>
        <w:spacing w:after="200" w:line="276" w:lineRule="auto"/>
        <w:ind w:left="360"/>
        <w:jc w:val="left"/>
        <w:rPr>
          <w:rFonts w:ascii="Gisha" w:hAnsi="Gisha" w:cs="Gisha"/>
          <w:rtl/>
        </w:rPr>
      </w:pPr>
      <w:hyperlink r:id="rId65" w:anchor="v=onepage&amp;q=.%20Stream%20and%20Watershed%20Restoration%3A%20A%20Guide%20to%20Restoring%20Riverine%20Processes%20and%20Habitats&amp;f=false" w:history="1">
        <w:r w:rsidR="00B83D27" w:rsidRPr="00A26B35">
          <w:rPr>
            <w:rStyle w:val="Hyperlink"/>
            <w:rFonts w:ascii="Gisha" w:hAnsi="Gisha" w:cs="Gisha"/>
          </w:rPr>
          <w:t>https://books.google.co.il/books?id=0AGoGTnBKfoC&amp;printsec=frontcover&amp;dq=.+Stream+and+Watershed+Restoration:+A+Guide+to+Restoring+Riverine+Processes+and+Habitats&amp;hl=iw&amp;sa=X&amp;ei=b_lvVZj0MonwUPWtgegN&amp;ved=0CB0Q6AEwAA#v=onepage&amp;q=.%20Stream%20and%20Watershed%20Restoration%3A%20A%20Guide%20to%20Restoring%20Riverine%20Processes%20and%20Habitats&amp;f=false</w:t>
        </w:r>
      </w:hyperlink>
    </w:p>
    <w:p w:rsidR="00B83D27" w:rsidRPr="00B83D27" w:rsidRDefault="00B83D27" w:rsidP="00FA014D">
      <w:pPr>
        <w:pStyle w:val="af"/>
        <w:widowControl/>
        <w:spacing w:after="200" w:line="276" w:lineRule="auto"/>
        <w:ind w:left="360"/>
        <w:jc w:val="left"/>
        <w:rPr>
          <w:rFonts w:ascii="Gisha" w:hAnsi="Gisha" w:cs="Gisha"/>
          <w:rtl/>
        </w:rPr>
      </w:pPr>
    </w:p>
    <w:p w:rsidR="005907E1" w:rsidRPr="00FA014D" w:rsidRDefault="005907E1" w:rsidP="00FA014D">
      <w:pPr>
        <w:pStyle w:val="af"/>
        <w:widowControl/>
        <w:spacing w:after="200" w:line="276" w:lineRule="auto"/>
        <w:ind w:left="360"/>
        <w:jc w:val="left"/>
        <w:rPr>
          <w:rFonts w:ascii="Gisha" w:hAnsi="Gisha" w:cs="Gisha"/>
        </w:rPr>
      </w:pPr>
      <w:r w:rsidRPr="00FA014D">
        <w:rPr>
          <w:rFonts w:ascii="Gisha" w:hAnsi="Gisha" w:cs="Gisha" w:hint="cs"/>
          <w:rtl/>
        </w:rPr>
        <w:t>מדריך לשיקום ולממשק של נחלים ובתי גידול לאורכם.</w:t>
      </w:r>
    </w:p>
    <w:p w:rsidR="005907E1" w:rsidRPr="00A31524" w:rsidRDefault="005907E1" w:rsidP="005907E1">
      <w:pPr>
        <w:spacing w:before="120" w:after="0" w:line="240" w:lineRule="auto"/>
        <w:jc w:val="right"/>
        <w:rPr>
          <w:b/>
          <w:bCs/>
        </w:rPr>
      </w:pPr>
    </w:p>
    <w:p w:rsidR="005907E1" w:rsidRDefault="005907E1" w:rsidP="00B83D27">
      <w:pPr>
        <w:pStyle w:val="af"/>
        <w:widowControl/>
        <w:numPr>
          <w:ilvl w:val="0"/>
          <w:numId w:val="2"/>
        </w:numPr>
        <w:spacing w:after="200" w:line="276" w:lineRule="auto"/>
        <w:ind w:left="360"/>
        <w:jc w:val="left"/>
        <w:rPr>
          <w:rFonts w:ascii="Gisha" w:hAnsi="Gisha" w:cs="Gisha"/>
          <w:u w:val="single"/>
        </w:rPr>
      </w:pPr>
      <w:r w:rsidRPr="00B83D27">
        <w:rPr>
          <w:rFonts w:ascii="Gisha" w:hAnsi="Gisha" w:cs="Gisha"/>
          <w:u w:val="single"/>
        </w:rPr>
        <w:t>Wetzel, G.W. 2001. Limnology: Lake and River Ecosystems. 3rd ed. Elsevier Academic Press.</w:t>
      </w:r>
    </w:p>
    <w:p w:rsidR="00B83D27" w:rsidRDefault="00B83D27" w:rsidP="00390588">
      <w:pPr>
        <w:pStyle w:val="af"/>
        <w:widowControl/>
        <w:spacing w:after="200" w:line="276" w:lineRule="auto"/>
        <w:ind w:left="360"/>
        <w:jc w:val="left"/>
        <w:rPr>
          <w:rFonts w:ascii="Gisha" w:hAnsi="Gisha" w:cs="Gisha"/>
          <w:u w:val="single"/>
        </w:rPr>
      </w:pPr>
      <w:r>
        <w:rPr>
          <w:rFonts w:ascii="Gisha" w:hAnsi="Gisha" w:cs="Gisha" w:hint="cs"/>
          <w:u w:val="single"/>
          <w:rtl/>
        </w:rPr>
        <w:t>קישור למהדורה מקוונת:</w:t>
      </w:r>
    </w:p>
    <w:p w:rsidR="00B83D27" w:rsidRDefault="00873546" w:rsidP="00B83D27">
      <w:pPr>
        <w:pStyle w:val="af"/>
        <w:widowControl/>
        <w:spacing w:after="200" w:line="276" w:lineRule="auto"/>
        <w:ind w:left="360"/>
        <w:jc w:val="left"/>
        <w:rPr>
          <w:rFonts w:ascii="Gisha" w:hAnsi="Gisha" w:cs="Gisha"/>
          <w:u w:val="single"/>
          <w:rtl/>
        </w:rPr>
      </w:pPr>
      <w:hyperlink r:id="rId66" w:anchor="v=onepage&amp;q=lake%20and%20river%20ecosystems&amp;f=false" w:history="1">
        <w:r w:rsidR="00B83D27" w:rsidRPr="00A26B35">
          <w:rPr>
            <w:rStyle w:val="Hyperlink"/>
            <w:rFonts w:ascii="Gisha" w:hAnsi="Gisha" w:cs="Gisha"/>
          </w:rPr>
          <w:t>https://books.google.co.il/books?hl=iw&amp;lr=&amp;id=no2hk5uPUcMC&amp;oi=fnd&amp;pg=PP1&amp;dq=lake+and+river+ecosystems&amp;ots=iEPHo2LVBT&amp;sig=1R0BcVW43h_eHXgZbkZMHHHSx-s&amp;redir_esc=y#v=onepage&amp;q=lake%20and%20river%20ecosystems&amp;f=false</w:t>
        </w:r>
      </w:hyperlink>
    </w:p>
    <w:p w:rsidR="005907E1" w:rsidRPr="00B83D27" w:rsidRDefault="005907E1" w:rsidP="00B83D27">
      <w:pPr>
        <w:pStyle w:val="af"/>
        <w:widowControl/>
        <w:spacing w:after="200" w:line="276" w:lineRule="auto"/>
        <w:ind w:left="360"/>
        <w:jc w:val="left"/>
        <w:rPr>
          <w:rFonts w:ascii="Gisha" w:hAnsi="Gisha" w:cs="Gisha"/>
          <w:rtl/>
        </w:rPr>
      </w:pPr>
      <w:r w:rsidRPr="00B83D27">
        <w:rPr>
          <w:rFonts w:ascii="Gisha" w:hAnsi="Gisha" w:cs="Gisha" w:hint="cs"/>
          <w:rtl/>
        </w:rPr>
        <w:t>ספר קלאסי הדן במבנה ובתפקוד של גופי מים יבשתיים, לרבות נחלי איתן, ובהשפעות הסביבתיות עליהם.</w:t>
      </w: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65532A" w:rsidRDefault="0065532A" w:rsidP="0065532A">
      <w:pPr>
        <w:pStyle w:val="af"/>
        <w:widowControl/>
        <w:spacing w:after="200" w:line="276" w:lineRule="auto"/>
        <w:ind w:left="360"/>
        <w:jc w:val="left"/>
        <w:rPr>
          <w:rFonts w:ascii="Gisha" w:hAnsi="Gisha" w:cs="Gisha"/>
          <w:u w:val="single"/>
          <w:rtl/>
        </w:rPr>
      </w:pPr>
    </w:p>
    <w:p w:rsidR="00A60D28" w:rsidRDefault="00A60D28" w:rsidP="0065532A">
      <w:pPr>
        <w:pStyle w:val="af"/>
        <w:widowControl/>
        <w:spacing w:after="200" w:line="276" w:lineRule="auto"/>
        <w:ind w:left="360"/>
        <w:jc w:val="left"/>
        <w:rPr>
          <w:rFonts w:ascii="Gisha" w:hAnsi="Gisha" w:cs="Gisha"/>
          <w:u w:val="single"/>
          <w:rtl/>
        </w:rPr>
      </w:pPr>
    </w:p>
    <w:p w:rsidR="00A60D28" w:rsidRDefault="00A60D28" w:rsidP="0065532A">
      <w:pPr>
        <w:pStyle w:val="af"/>
        <w:widowControl/>
        <w:spacing w:after="200" w:line="276" w:lineRule="auto"/>
        <w:ind w:left="360"/>
        <w:jc w:val="left"/>
        <w:rPr>
          <w:rFonts w:ascii="Gisha" w:hAnsi="Gisha" w:cs="Gisha"/>
          <w:u w:val="single"/>
          <w:rtl/>
        </w:rPr>
      </w:pPr>
    </w:p>
    <w:p w:rsidR="00A60D28" w:rsidRDefault="00A60D28" w:rsidP="0065532A">
      <w:pPr>
        <w:pStyle w:val="af"/>
        <w:widowControl/>
        <w:spacing w:after="200" w:line="276" w:lineRule="auto"/>
        <w:ind w:left="360"/>
        <w:jc w:val="left"/>
        <w:rPr>
          <w:rFonts w:ascii="Gisha" w:hAnsi="Gisha" w:cs="Gisha"/>
          <w:u w:val="single"/>
          <w:rtl/>
        </w:rPr>
      </w:pPr>
    </w:p>
    <w:p w:rsidR="0057493B" w:rsidRDefault="0057493B" w:rsidP="0065532A">
      <w:pPr>
        <w:pStyle w:val="af"/>
        <w:widowControl/>
        <w:spacing w:after="200" w:line="276" w:lineRule="auto"/>
        <w:ind w:left="360"/>
        <w:jc w:val="left"/>
        <w:rPr>
          <w:rFonts w:ascii="Gisha" w:hAnsi="Gisha" w:cs="Gisha"/>
          <w:u w:val="single"/>
          <w:rtl/>
        </w:rPr>
      </w:pPr>
    </w:p>
    <w:p w:rsidR="0065532A" w:rsidRPr="00760E1D" w:rsidRDefault="0065532A" w:rsidP="00760E1D">
      <w:pPr>
        <w:pStyle w:val="1"/>
        <w:rPr>
          <w:rtl/>
        </w:rPr>
      </w:pPr>
      <w:bookmarkStart w:id="4" w:name="_Toc442773308"/>
      <w:r w:rsidRPr="00760E1D">
        <w:rPr>
          <w:rFonts w:hint="cs"/>
          <w:rtl/>
        </w:rPr>
        <w:lastRenderedPageBreak/>
        <w:t xml:space="preserve">פרק ד' </w:t>
      </w:r>
      <w:r w:rsidRPr="00760E1D">
        <w:rPr>
          <w:rtl/>
        </w:rPr>
        <w:t>–</w:t>
      </w:r>
      <w:r w:rsidRPr="00760E1D">
        <w:rPr>
          <w:rFonts w:hint="cs"/>
          <w:rtl/>
        </w:rPr>
        <w:t xml:space="preserve"> סקר תוכנות נפוצות</w:t>
      </w:r>
      <w:bookmarkEnd w:id="4"/>
    </w:p>
    <w:p w:rsidR="00A60D28" w:rsidRDefault="00A60D28" w:rsidP="0065532A">
      <w:pPr>
        <w:pStyle w:val="af"/>
        <w:widowControl/>
        <w:spacing w:after="0" w:line="240" w:lineRule="auto"/>
        <w:jc w:val="left"/>
        <w:rPr>
          <w:b/>
          <w:bCs/>
          <w:color w:val="002060"/>
          <w:sz w:val="44"/>
          <w:szCs w:val="44"/>
          <w:rtl/>
        </w:rPr>
      </w:pPr>
    </w:p>
    <w:p w:rsidR="000936DC" w:rsidRDefault="00A60D28" w:rsidP="000936DC">
      <w:pPr>
        <w:pStyle w:val="af"/>
        <w:widowControl/>
        <w:numPr>
          <w:ilvl w:val="0"/>
          <w:numId w:val="2"/>
        </w:numPr>
        <w:spacing w:after="200" w:line="276" w:lineRule="auto"/>
        <w:ind w:left="360"/>
        <w:jc w:val="left"/>
        <w:rPr>
          <w:rFonts w:ascii="Gisha" w:hAnsi="Gisha" w:cs="Gisha"/>
          <w:u w:val="single"/>
        </w:rPr>
      </w:pPr>
      <w:r w:rsidRPr="00A60D28">
        <w:rPr>
          <w:rFonts w:ascii="Gisha" w:hAnsi="Gisha" w:cs="Gisha"/>
          <w:u w:val="single"/>
        </w:rPr>
        <w:t>Flow Pro</w:t>
      </w:r>
    </w:p>
    <w:p w:rsidR="00A60D28" w:rsidRDefault="000936DC" w:rsidP="000936DC">
      <w:pPr>
        <w:pStyle w:val="af"/>
        <w:widowControl/>
        <w:spacing w:after="200" w:line="276" w:lineRule="auto"/>
        <w:ind w:left="360"/>
        <w:jc w:val="left"/>
        <w:rPr>
          <w:rFonts w:ascii="Gisha" w:hAnsi="Gisha" w:cs="Gisha"/>
          <w:rtl/>
        </w:rPr>
      </w:pPr>
      <w:r>
        <w:rPr>
          <w:rFonts w:ascii="Gisha" w:hAnsi="Gisha" w:cs="Gisha" w:hint="cs"/>
          <w:rtl/>
        </w:rPr>
        <w:t xml:space="preserve">תוכנה חינמית: </w:t>
      </w:r>
      <w:r w:rsidR="00A60D28" w:rsidRPr="000936DC">
        <w:rPr>
          <w:rFonts w:ascii="Gisha" w:hAnsi="Gisha" w:cs="Gisha" w:hint="cs"/>
          <w:rtl/>
        </w:rPr>
        <w:t>זרימה</w:t>
      </w:r>
      <w:r w:rsidR="00A60D28" w:rsidRPr="000936DC">
        <w:rPr>
          <w:rFonts w:ascii="Gisha" w:hAnsi="Gisha" w:cs="Gisha"/>
          <w:rtl/>
        </w:rPr>
        <w:t xml:space="preserve"> </w:t>
      </w:r>
      <w:r w:rsidR="00A60D28" w:rsidRPr="000936DC">
        <w:rPr>
          <w:rFonts w:ascii="Gisha" w:hAnsi="Gisha" w:cs="Gisha" w:hint="cs"/>
          <w:rtl/>
        </w:rPr>
        <w:t>בתעלות</w:t>
      </w:r>
      <w:r w:rsidR="00A60D28" w:rsidRPr="000936DC">
        <w:rPr>
          <w:rFonts w:ascii="Gisha" w:hAnsi="Gisha" w:cs="Gisha"/>
          <w:rtl/>
        </w:rPr>
        <w:t xml:space="preserve"> </w:t>
      </w:r>
      <w:r w:rsidR="00A60D28" w:rsidRPr="000936DC">
        <w:rPr>
          <w:rFonts w:ascii="Gisha" w:hAnsi="Gisha" w:cs="Gisha" w:hint="cs"/>
          <w:rtl/>
        </w:rPr>
        <w:t>בחתך</w:t>
      </w:r>
      <w:r w:rsidR="00A60D28" w:rsidRPr="000936DC">
        <w:rPr>
          <w:rFonts w:ascii="Gisha" w:hAnsi="Gisha" w:cs="Gisha"/>
          <w:rtl/>
        </w:rPr>
        <w:t xml:space="preserve"> </w:t>
      </w:r>
      <w:r w:rsidR="00A60D28" w:rsidRPr="000936DC">
        <w:rPr>
          <w:rFonts w:ascii="Gisha" w:hAnsi="Gisha" w:cs="Gisha" w:hint="cs"/>
          <w:rtl/>
        </w:rPr>
        <w:t>גאומטרי</w:t>
      </w:r>
      <w:r w:rsidR="00A60D28" w:rsidRPr="000936DC">
        <w:rPr>
          <w:rFonts w:ascii="Gisha" w:hAnsi="Gisha" w:cs="Gisha"/>
          <w:rtl/>
        </w:rPr>
        <w:t xml:space="preserve"> </w:t>
      </w:r>
      <w:r w:rsidR="00A60D28" w:rsidRPr="000936DC">
        <w:rPr>
          <w:rFonts w:ascii="Gisha" w:hAnsi="Gisha" w:cs="Gisha" w:hint="cs"/>
          <w:rtl/>
        </w:rPr>
        <w:t>פשוט</w:t>
      </w:r>
      <w:r w:rsidR="00A60D28" w:rsidRPr="000936DC">
        <w:rPr>
          <w:rFonts w:ascii="Gisha" w:hAnsi="Gisha" w:cs="Gisha"/>
          <w:rtl/>
        </w:rPr>
        <w:t xml:space="preserve">, </w:t>
      </w:r>
      <w:r w:rsidR="00A60D28" w:rsidRPr="000936DC">
        <w:rPr>
          <w:rFonts w:ascii="Gisha" w:hAnsi="Gisha" w:cs="Gisha" w:hint="cs"/>
          <w:rtl/>
        </w:rPr>
        <w:t>ביצוע</w:t>
      </w:r>
      <w:r w:rsidR="00A60D28" w:rsidRPr="000936DC">
        <w:rPr>
          <w:rFonts w:ascii="Gisha" w:hAnsi="Gisha" w:cs="Gisha"/>
          <w:rtl/>
        </w:rPr>
        <w:t xml:space="preserve"> </w:t>
      </w:r>
      <w:r w:rsidR="00A60D28" w:rsidRPr="000936DC">
        <w:rPr>
          <w:rFonts w:ascii="Gisha" w:hAnsi="Gisha" w:cs="Gisha" w:hint="cs"/>
          <w:rtl/>
        </w:rPr>
        <w:t>צירים</w:t>
      </w:r>
      <w:r w:rsidR="00A60D28" w:rsidRPr="000936DC">
        <w:rPr>
          <w:rFonts w:ascii="Gisha" w:hAnsi="Gisha" w:cs="Gisha"/>
          <w:rtl/>
        </w:rPr>
        <w:t xml:space="preserve"> </w:t>
      </w:r>
      <w:r w:rsidR="00A60D28" w:rsidRPr="000936DC">
        <w:rPr>
          <w:rFonts w:ascii="Gisha" w:hAnsi="Gisha" w:cs="Gisha" w:hint="cs"/>
          <w:rtl/>
        </w:rPr>
        <w:t>הידראוליים</w:t>
      </w:r>
      <w:r w:rsidR="00A60D28" w:rsidRPr="000936DC">
        <w:rPr>
          <w:rFonts w:ascii="Gisha" w:hAnsi="Gisha" w:cs="Gisha"/>
          <w:rtl/>
        </w:rPr>
        <w:t xml:space="preserve">, </w:t>
      </w:r>
      <w:r w:rsidR="00A60D28" w:rsidRPr="000936DC">
        <w:rPr>
          <w:rFonts w:ascii="Gisha" w:hAnsi="Gisha" w:cs="Gisha" w:hint="cs"/>
          <w:rtl/>
        </w:rPr>
        <w:t>משפכים</w:t>
      </w:r>
      <w:r w:rsidR="00A60D28" w:rsidRPr="000936DC">
        <w:rPr>
          <w:rFonts w:ascii="Gisha" w:hAnsi="Gisha" w:cs="Gisha"/>
          <w:rtl/>
        </w:rPr>
        <w:t>.</w:t>
      </w:r>
    </w:p>
    <w:p w:rsidR="000936DC" w:rsidRDefault="000936DC" w:rsidP="000936DC">
      <w:pPr>
        <w:pStyle w:val="af"/>
        <w:widowControl/>
        <w:spacing w:after="200" w:line="276" w:lineRule="auto"/>
        <w:ind w:left="360"/>
        <w:jc w:val="left"/>
        <w:rPr>
          <w:rFonts w:ascii="Gisha" w:hAnsi="Gisha" w:cs="Gisha"/>
          <w:rtl/>
        </w:rPr>
      </w:pPr>
    </w:p>
    <w:p w:rsidR="000936DC" w:rsidRDefault="000936DC" w:rsidP="000936DC">
      <w:pPr>
        <w:pStyle w:val="af"/>
        <w:widowControl/>
        <w:spacing w:after="200" w:line="276" w:lineRule="auto"/>
        <w:ind w:left="360"/>
        <w:jc w:val="left"/>
        <w:rPr>
          <w:rFonts w:ascii="Gisha" w:hAnsi="Gisha" w:cs="Gisha"/>
          <w:rtl/>
        </w:rPr>
      </w:pPr>
      <w:r>
        <w:rPr>
          <w:rFonts w:ascii="Gisha" w:hAnsi="Gisha" w:cs="Gisha" w:hint="cs"/>
          <w:noProof/>
        </w:rPr>
        <w:drawing>
          <wp:inline distT="0" distB="0" distL="0" distR="0">
            <wp:extent cx="5943600" cy="4243994"/>
            <wp:effectExtent l="1905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a:srcRect/>
                    <a:stretch>
                      <a:fillRect/>
                    </a:stretch>
                  </pic:blipFill>
                  <pic:spPr bwMode="auto">
                    <a:xfrm>
                      <a:off x="0" y="0"/>
                      <a:ext cx="5943600" cy="4243994"/>
                    </a:xfrm>
                    <a:prstGeom prst="rect">
                      <a:avLst/>
                    </a:prstGeom>
                    <a:noFill/>
                    <a:ln w="9525">
                      <a:noFill/>
                      <a:miter lim="800000"/>
                      <a:headEnd/>
                      <a:tailEnd/>
                    </a:ln>
                  </pic:spPr>
                </pic:pic>
              </a:graphicData>
            </a:graphic>
          </wp:inline>
        </w:drawing>
      </w: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Pr="000936DC" w:rsidRDefault="000936DC" w:rsidP="000936DC">
      <w:pPr>
        <w:pStyle w:val="af"/>
        <w:widowControl/>
        <w:spacing w:after="200" w:line="276" w:lineRule="auto"/>
        <w:ind w:left="360"/>
        <w:jc w:val="left"/>
        <w:rPr>
          <w:rFonts w:ascii="Gisha" w:hAnsi="Gisha" w:cs="Gisha"/>
          <w:u w:val="single"/>
        </w:rPr>
      </w:pPr>
    </w:p>
    <w:p w:rsidR="000936DC" w:rsidRDefault="00A60D28" w:rsidP="000936DC">
      <w:pPr>
        <w:pStyle w:val="af"/>
        <w:widowControl/>
        <w:numPr>
          <w:ilvl w:val="0"/>
          <w:numId w:val="2"/>
        </w:numPr>
        <w:spacing w:after="200" w:line="276" w:lineRule="auto"/>
        <w:ind w:left="360"/>
        <w:jc w:val="left"/>
        <w:rPr>
          <w:rFonts w:ascii="Gisha" w:hAnsi="Gisha" w:cs="Gisha"/>
          <w:u w:val="single"/>
        </w:rPr>
      </w:pPr>
      <w:r w:rsidRPr="00A60D28">
        <w:rPr>
          <w:rFonts w:ascii="Gisha" w:hAnsi="Gisha" w:cs="Gisha"/>
          <w:u w:val="single"/>
        </w:rPr>
        <w:lastRenderedPageBreak/>
        <w:t>Culvert</w:t>
      </w:r>
    </w:p>
    <w:p w:rsidR="00A60D28" w:rsidRPr="000936DC" w:rsidRDefault="000936DC" w:rsidP="000936DC">
      <w:pPr>
        <w:pStyle w:val="af"/>
        <w:widowControl/>
        <w:spacing w:after="200" w:line="276" w:lineRule="auto"/>
        <w:ind w:left="360"/>
        <w:jc w:val="left"/>
        <w:rPr>
          <w:rFonts w:ascii="Gisha" w:hAnsi="Gisha" w:cs="Gisha"/>
          <w:rtl/>
        </w:rPr>
      </w:pPr>
      <w:r w:rsidRPr="000936DC">
        <w:rPr>
          <w:rFonts w:ascii="Gisha" w:hAnsi="Gisha" w:cs="Gisha" w:hint="cs"/>
          <w:rtl/>
        </w:rPr>
        <w:t xml:space="preserve">תוכנה חינמית: פתרון </w:t>
      </w:r>
      <w:r w:rsidR="00A60D28" w:rsidRPr="000936DC">
        <w:rPr>
          <w:rFonts w:ascii="Gisha" w:hAnsi="Gisha" w:cs="Gisha" w:hint="cs"/>
          <w:rtl/>
        </w:rPr>
        <w:t>מעבירי</w:t>
      </w:r>
      <w:r w:rsidR="00A60D28" w:rsidRPr="000936DC">
        <w:rPr>
          <w:rFonts w:ascii="Gisha" w:hAnsi="Gisha" w:cs="Gisha"/>
          <w:rtl/>
        </w:rPr>
        <w:t xml:space="preserve"> </w:t>
      </w:r>
      <w:r w:rsidR="00A60D28" w:rsidRPr="000936DC">
        <w:rPr>
          <w:rFonts w:ascii="Gisha" w:hAnsi="Gisha" w:cs="Gisha" w:hint="cs"/>
          <w:rtl/>
        </w:rPr>
        <w:t>מים</w:t>
      </w:r>
      <w:r w:rsidR="00A60D28" w:rsidRPr="000936DC">
        <w:rPr>
          <w:rFonts w:ascii="Gisha" w:hAnsi="Gisha" w:cs="Gisha"/>
          <w:rtl/>
        </w:rPr>
        <w:t xml:space="preserve"> </w:t>
      </w:r>
      <w:r w:rsidR="00A60D28" w:rsidRPr="000936DC">
        <w:rPr>
          <w:rFonts w:ascii="Gisha" w:hAnsi="Gisha" w:cs="Gisha" w:hint="cs"/>
          <w:rtl/>
        </w:rPr>
        <w:t>מכל</w:t>
      </w:r>
      <w:r w:rsidR="00A60D28" w:rsidRPr="000936DC">
        <w:rPr>
          <w:rFonts w:ascii="Gisha" w:hAnsi="Gisha" w:cs="Gisha"/>
          <w:rtl/>
        </w:rPr>
        <w:t xml:space="preserve"> </w:t>
      </w:r>
      <w:r w:rsidR="00A60D28" w:rsidRPr="000936DC">
        <w:rPr>
          <w:rFonts w:ascii="Gisha" w:hAnsi="Gisha" w:cs="Gisha" w:hint="cs"/>
          <w:rtl/>
        </w:rPr>
        <w:t>הסוגים</w:t>
      </w:r>
    </w:p>
    <w:p w:rsidR="000936DC" w:rsidRDefault="000936DC" w:rsidP="000936DC">
      <w:pPr>
        <w:pStyle w:val="af"/>
        <w:widowControl/>
        <w:spacing w:after="200" w:line="276" w:lineRule="auto"/>
        <w:ind w:left="360"/>
        <w:jc w:val="left"/>
        <w:rPr>
          <w:rFonts w:ascii="Gisha" w:hAnsi="Gisha" w:cs="Gisha"/>
          <w:u w:val="single"/>
          <w:rtl/>
        </w:rPr>
      </w:pPr>
      <w:r>
        <w:rPr>
          <w:rFonts w:ascii="Gisha" w:hAnsi="Gisha" w:cs="Gisha" w:hint="cs"/>
          <w:noProof/>
          <w:u w:val="single"/>
        </w:rPr>
        <w:drawing>
          <wp:inline distT="0" distB="0" distL="0" distR="0">
            <wp:extent cx="5943600" cy="4405483"/>
            <wp:effectExtent l="1905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8"/>
                    <a:srcRect/>
                    <a:stretch>
                      <a:fillRect/>
                    </a:stretch>
                  </pic:blipFill>
                  <pic:spPr bwMode="auto">
                    <a:xfrm>
                      <a:off x="0" y="0"/>
                      <a:ext cx="5943600" cy="4405483"/>
                    </a:xfrm>
                    <a:prstGeom prst="rect">
                      <a:avLst/>
                    </a:prstGeom>
                    <a:noFill/>
                    <a:ln w="9525">
                      <a:noFill/>
                      <a:miter lim="800000"/>
                      <a:headEnd/>
                      <a:tailEnd/>
                    </a:ln>
                  </pic:spPr>
                </pic:pic>
              </a:graphicData>
            </a:graphic>
          </wp:inline>
        </w:drawing>
      </w: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Pr="000936DC" w:rsidRDefault="000936DC" w:rsidP="000936DC">
      <w:pPr>
        <w:widowControl/>
        <w:spacing w:after="200" w:line="276" w:lineRule="auto"/>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u w:val="single"/>
          <w:rtl/>
        </w:rPr>
      </w:pPr>
    </w:p>
    <w:p w:rsidR="000936DC" w:rsidRDefault="000936DC" w:rsidP="000936DC">
      <w:pPr>
        <w:pStyle w:val="af"/>
        <w:widowControl/>
        <w:spacing w:after="200" w:line="276" w:lineRule="auto"/>
        <w:ind w:left="360"/>
        <w:jc w:val="left"/>
        <w:rPr>
          <w:rFonts w:ascii="Gisha" w:hAnsi="Gisha" w:cs="Gisha" w:hint="cs"/>
          <w:u w:val="single"/>
          <w:rtl/>
        </w:rPr>
      </w:pPr>
    </w:p>
    <w:p w:rsidR="002F7F30" w:rsidRDefault="002F7F30" w:rsidP="000936DC">
      <w:pPr>
        <w:pStyle w:val="af"/>
        <w:widowControl/>
        <w:spacing w:after="200" w:line="276" w:lineRule="auto"/>
        <w:ind w:left="360"/>
        <w:jc w:val="left"/>
        <w:rPr>
          <w:rFonts w:ascii="Gisha" w:hAnsi="Gisha" w:cs="Gisha" w:hint="cs"/>
          <w:u w:val="single"/>
          <w:rtl/>
        </w:rPr>
      </w:pPr>
    </w:p>
    <w:p w:rsidR="002F7F30" w:rsidRDefault="002F7F30" w:rsidP="000936DC">
      <w:pPr>
        <w:pStyle w:val="af"/>
        <w:widowControl/>
        <w:spacing w:after="200" w:line="276" w:lineRule="auto"/>
        <w:ind w:left="360"/>
        <w:jc w:val="left"/>
        <w:rPr>
          <w:rFonts w:ascii="Gisha" w:hAnsi="Gisha" w:cs="Gisha" w:hint="cs"/>
          <w:u w:val="single"/>
          <w:rtl/>
        </w:rPr>
      </w:pPr>
    </w:p>
    <w:p w:rsidR="002F7F30" w:rsidRDefault="002F7F30" w:rsidP="000936DC">
      <w:pPr>
        <w:pStyle w:val="af"/>
        <w:widowControl/>
        <w:spacing w:after="200" w:line="276" w:lineRule="auto"/>
        <w:ind w:left="360"/>
        <w:jc w:val="left"/>
        <w:rPr>
          <w:rFonts w:ascii="Gisha" w:hAnsi="Gisha" w:cs="Gisha" w:hint="cs"/>
          <w:u w:val="single"/>
          <w:rtl/>
        </w:rPr>
      </w:pPr>
    </w:p>
    <w:p w:rsidR="002F7F30" w:rsidRDefault="002F7F30" w:rsidP="000936DC">
      <w:pPr>
        <w:pStyle w:val="af"/>
        <w:widowControl/>
        <w:spacing w:after="200" w:line="276" w:lineRule="auto"/>
        <w:ind w:left="360"/>
        <w:jc w:val="left"/>
        <w:rPr>
          <w:rFonts w:ascii="Gisha" w:hAnsi="Gisha" w:cs="Gisha" w:hint="cs"/>
          <w:u w:val="single"/>
          <w:rtl/>
        </w:rPr>
      </w:pPr>
    </w:p>
    <w:p w:rsidR="002F7F30" w:rsidRDefault="002F7F30" w:rsidP="000936DC">
      <w:pPr>
        <w:pStyle w:val="af"/>
        <w:widowControl/>
        <w:spacing w:after="200" w:line="276" w:lineRule="auto"/>
        <w:ind w:left="360"/>
        <w:jc w:val="left"/>
        <w:rPr>
          <w:rFonts w:ascii="Gisha" w:hAnsi="Gisha" w:cs="Gisha" w:hint="cs"/>
          <w:u w:val="single"/>
          <w:rtl/>
        </w:rPr>
      </w:pPr>
    </w:p>
    <w:p w:rsidR="002F7F30" w:rsidRDefault="002F7F30" w:rsidP="000936DC">
      <w:pPr>
        <w:pStyle w:val="af"/>
        <w:widowControl/>
        <w:spacing w:after="200" w:line="276" w:lineRule="auto"/>
        <w:ind w:left="360"/>
        <w:jc w:val="left"/>
        <w:rPr>
          <w:rFonts w:ascii="Gisha" w:hAnsi="Gisha" w:cs="Gisha" w:hint="cs"/>
          <w:u w:val="single"/>
          <w:rtl/>
        </w:rPr>
      </w:pPr>
    </w:p>
    <w:p w:rsidR="002F7F30" w:rsidRDefault="002F7F30" w:rsidP="000936DC">
      <w:pPr>
        <w:pStyle w:val="af"/>
        <w:widowControl/>
        <w:spacing w:after="200" w:line="276" w:lineRule="auto"/>
        <w:ind w:left="360"/>
        <w:jc w:val="left"/>
        <w:rPr>
          <w:rFonts w:ascii="Gisha" w:hAnsi="Gisha" w:cs="Gisha"/>
          <w:u w:val="single"/>
        </w:rPr>
      </w:pPr>
    </w:p>
    <w:p w:rsidR="000936DC" w:rsidRDefault="00A60D28" w:rsidP="000936DC">
      <w:pPr>
        <w:pStyle w:val="af"/>
        <w:widowControl/>
        <w:numPr>
          <w:ilvl w:val="0"/>
          <w:numId w:val="2"/>
        </w:numPr>
        <w:spacing w:after="200" w:line="276" w:lineRule="auto"/>
        <w:ind w:left="360"/>
        <w:jc w:val="left"/>
        <w:rPr>
          <w:rFonts w:ascii="Gisha" w:hAnsi="Gisha" w:cs="Gisha"/>
          <w:u w:val="single"/>
        </w:rPr>
      </w:pPr>
      <w:r w:rsidRPr="00A60D28">
        <w:rPr>
          <w:rFonts w:ascii="Gisha" w:hAnsi="Gisha" w:cs="Gisha"/>
          <w:u w:val="single"/>
        </w:rPr>
        <w:lastRenderedPageBreak/>
        <w:t>Flow Master</w:t>
      </w:r>
    </w:p>
    <w:p w:rsidR="00A60D28" w:rsidRDefault="000936DC" w:rsidP="000936DC">
      <w:pPr>
        <w:pStyle w:val="af"/>
        <w:widowControl/>
        <w:spacing w:after="200" w:line="276" w:lineRule="auto"/>
        <w:ind w:left="360"/>
        <w:jc w:val="left"/>
        <w:rPr>
          <w:rFonts w:ascii="Gisha" w:hAnsi="Gisha" w:cs="Gisha"/>
          <w:rtl/>
        </w:rPr>
      </w:pPr>
      <w:r w:rsidRPr="000936DC">
        <w:rPr>
          <w:rFonts w:ascii="Gisha" w:hAnsi="Gisha" w:cs="Gisha" w:hint="cs"/>
          <w:rtl/>
        </w:rPr>
        <w:t xml:space="preserve">פתרון </w:t>
      </w:r>
      <w:r w:rsidR="00A60D28" w:rsidRPr="000936DC">
        <w:rPr>
          <w:rFonts w:ascii="Gisha" w:hAnsi="Gisha" w:cs="Gisha" w:hint="cs"/>
          <w:rtl/>
        </w:rPr>
        <w:t>זרימה</w:t>
      </w:r>
      <w:r w:rsidR="00A60D28" w:rsidRPr="000936DC">
        <w:rPr>
          <w:rFonts w:ascii="Gisha" w:hAnsi="Gisha" w:cs="Gisha"/>
          <w:rtl/>
        </w:rPr>
        <w:t xml:space="preserve"> </w:t>
      </w:r>
      <w:r w:rsidR="00A60D28" w:rsidRPr="000936DC">
        <w:rPr>
          <w:rFonts w:ascii="Gisha" w:hAnsi="Gisha" w:cs="Gisha" w:hint="cs"/>
          <w:rtl/>
        </w:rPr>
        <w:t>בתעלות</w:t>
      </w:r>
      <w:r w:rsidR="00A60D28" w:rsidRPr="000936DC">
        <w:rPr>
          <w:rFonts w:ascii="Gisha" w:hAnsi="Gisha" w:cs="Gisha"/>
          <w:rtl/>
        </w:rPr>
        <w:t xml:space="preserve"> </w:t>
      </w:r>
      <w:r w:rsidR="00A60D28" w:rsidRPr="000936DC">
        <w:rPr>
          <w:rFonts w:ascii="Gisha" w:hAnsi="Gisha" w:cs="Gisha" w:hint="cs"/>
          <w:rtl/>
        </w:rPr>
        <w:t>ובאפיקים</w:t>
      </w:r>
      <w:r w:rsidR="00A60D28" w:rsidRPr="000936DC">
        <w:rPr>
          <w:rFonts w:ascii="Gisha" w:hAnsi="Gisha" w:cs="Gisha"/>
          <w:rtl/>
        </w:rPr>
        <w:t xml:space="preserve"> </w:t>
      </w:r>
      <w:r w:rsidR="00A60D28" w:rsidRPr="000936DC">
        <w:rPr>
          <w:rFonts w:ascii="Gisha" w:hAnsi="Gisha" w:cs="Gisha" w:hint="cs"/>
          <w:rtl/>
        </w:rPr>
        <w:t>מורכבים</w:t>
      </w:r>
      <w:r w:rsidR="00A60D28" w:rsidRPr="000936DC">
        <w:rPr>
          <w:rFonts w:ascii="Gisha" w:hAnsi="Gisha" w:cs="Gisha"/>
          <w:rtl/>
        </w:rPr>
        <w:t xml:space="preserve"> (</w:t>
      </w:r>
      <w:r w:rsidR="00A60D28" w:rsidRPr="000936DC">
        <w:rPr>
          <w:rFonts w:ascii="Gisha" w:hAnsi="Gisha" w:cs="Gisha" w:hint="cs"/>
          <w:rtl/>
        </w:rPr>
        <w:t>גיאומטריה</w:t>
      </w:r>
      <w:r w:rsidR="00A60D28" w:rsidRPr="000936DC">
        <w:rPr>
          <w:rFonts w:ascii="Gisha" w:hAnsi="Gisha" w:cs="Gisha"/>
          <w:rtl/>
        </w:rPr>
        <w:t xml:space="preserve"> </w:t>
      </w:r>
      <w:r w:rsidRPr="000936DC">
        <w:rPr>
          <w:rFonts w:ascii="Gisha" w:hAnsi="Gisha" w:cs="Gisha" w:hint="cs"/>
          <w:rtl/>
        </w:rPr>
        <w:t>מורכבת</w:t>
      </w:r>
      <w:r w:rsidR="00A60D28" w:rsidRPr="000936DC">
        <w:rPr>
          <w:rFonts w:ascii="Gisha" w:hAnsi="Gisha" w:cs="Gisha"/>
          <w:rtl/>
        </w:rPr>
        <w:t>)</w:t>
      </w:r>
    </w:p>
    <w:p w:rsidR="000936DC" w:rsidRDefault="000936DC" w:rsidP="000936DC">
      <w:pPr>
        <w:pStyle w:val="af"/>
        <w:widowControl/>
        <w:spacing w:after="200" w:line="276" w:lineRule="auto"/>
        <w:ind w:left="360"/>
        <w:jc w:val="left"/>
        <w:rPr>
          <w:rFonts w:ascii="Gisha" w:hAnsi="Gisha" w:cs="Gisha"/>
          <w:rtl/>
        </w:rPr>
      </w:pPr>
    </w:p>
    <w:p w:rsidR="000936DC" w:rsidRDefault="00A60D28" w:rsidP="00A60D28">
      <w:pPr>
        <w:pStyle w:val="af"/>
        <w:widowControl/>
        <w:numPr>
          <w:ilvl w:val="0"/>
          <w:numId w:val="2"/>
        </w:numPr>
        <w:spacing w:after="200" w:line="276" w:lineRule="auto"/>
        <w:ind w:left="360"/>
        <w:jc w:val="left"/>
        <w:rPr>
          <w:rFonts w:ascii="Gisha" w:hAnsi="Gisha" w:cs="Gisha"/>
          <w:u w:val="single"/>
        </w:rPr>
      </w:pPr>
      <w:r w:rsidRPr="00A60D28">
        <w:rPr>
          <w:rFonts w:ascii="Gisha" w:hAnsi="Gisha" w:cs="Gisha"/>
          <w:u w:val="single"/>
        </w:rPr>
        <w:t>HEC_RAS</w:t>
      </w:r>
      <w:r w:rsidRPr="00A60D28">
        <w:rPr>
          <w:rFonts w:ascii="Gisha" w:hAnsi="Gisha" w:cs="Gisha"/>
          <w:u w:val="single"/>
          <w:rtl/>
        </w:rPr>
        <w:tab/>
      </w:r>
    </w:p>
    <w:p w:rsidR="00A60D28" w:rsidRDefault="000936DC" w:rsidP="000936DC">
      <w:pPr>
        <w:pStyle w:val="af"/>
        <w:widowControl/>
        <w:spacing w:after="200" w:line="276" w:lineRule="auto"/>
        <w:ind w:left="360"/>
        <w:jc w:val="left"/>
        <w:rPr>
          <w:rFonts w:ascii="Gisha" w:hAnsi="Gisha" w:cs="Gisha"/>
          <w:rtl/>
        </w:rPr>
      </w:pPr>
      <w:r>
        <w:rPr>
          <w:rFonts w:ascii="Gisha" w:hAnsi="Gisha" w:cs="Gisha" w:hint="cs"/>
          <w:rtl/>
        </w:rPr>
        <w:t xml:space="preserve">תוכנה חינמית: </w:t>
      </w:r>
      <w:r w:rsidR="00A60D28" w:rsidRPr="000936DC">
        <w:rPr>
          <w:rFonts w:ascii="Gisha" w:hAnsi="Gisha" w:cs="Gisha" w:hint="cs"/>
          <w:rtl/>
        </w:rPr>
        <w:t>צירים</w:t>
      </w:r>
      <w:r w:rsidR="00A60D28" w:rsidRPr="000936DC">
        <w:rPr>
          <w:rFonts w:ascii="Gisha" w:hAnsi="Gisha" w:cs="Gisha"/>
          <w:rtl/>
        </w:rPr>
        <w:t xml:space="preserve"> </w:t>
      </w:r>
      <w:r w:rsidR="00A60D28" w:rsidRPr="000936DC">
        <w:rPr>
          <w:rFonts w:ascii="Gisha" w:hAnsi="Gisha" w:cs="Gisha" w:hint="cs"/>
          <w:rtl/>
        </w:rPr>
        <w:t>הידראוליים</w:t>
      </w:r>
      <w:r w:rsidR="00A60D28" w:rsidRPr="000936DC">
        <w:rPr>
          <w:rFonts w:ascii="Gisha" w:hAnsi="Gisha" w:cs="Gisha"/>
          <w:rtl/>
        </w:rPr>
        <w:t xml:space="preserve"> </w:t>
      </w:r>
      <w:r w:rsidR="00A60D28" w:rsidRPr="000936DC">
        <w:rPr>
          <w:rFonts w:ascii="Gisha" w:hAnsi="Gisha" w:cs="Gisha" w:hint="cs"/>
          <w:rtl/>
        </w:rPr>
        <w:t>חד</w:t>
      </w:r>
      <w:r w:rsidR="00A60D28" w:rsidRPr="000936DC">
        <w:rPr>
          <w:rFonts w:ascii="Gisha" w:hAnsi="Gisha" w:cs="Gisha"/>
          <w:rtl/>
        </w:rPr>
        <w:t xml:space="preserve"> </w:t>
      </w:r>
      <w:r w:rsidR="00A60D28" w:rsidRPr="000936DC">
        <w:rPr>
          <w:rFonts w:ascii="Gisha" w:hAnsi="Gisha" w:cs="Gisha" w:hint="cs"/>
          <w:rtl/>
        </w:rPr>
        <w:t>מימדיים</w:t>
      </w:r>
      <w:r>
        <w:rPr>
          <w:rFonts w:ascii="Gisha" w:hAnsi="Gisha" w:cs="Gisha" w:hint="cs"/>
          <w:rtl/>
        </w:rPr>
        <w:t xml:space="preserve"> לחתכים מורכבים</w:t>
      </w:r>
      <w:r w:rsidR="00A60D28" w:rsidRPr="000936DC">
        <w:rPr>
          <w:rFonts w:ascii="Gisha" w:hAnsi="Gisha" w:cs="Gisha"/>
          <w:rtl/>
        </w:rPr>
        <w:t xml:space="preserve">, </w:t>
      </w:r>
      <w:r>
        <w:rPr>
          <w:rFonts w:ascii="Gisha" w:hAnsi="Gisha" w:cs="Gisha" w:hint="cs"/>
          <w:rtl/>
        </w:rPr>
        <w:t xml:space="preserve">חישוב </w:t>
      </w:r>
      <w:r w:rsidR="00A60D28" w:rsidRPr="000936DC">
        <w:rPr>
          <w:rFonts w:ascii="Gisha" w:hAnsi="Gisha" w:cs="Gisha" w:hint="cs"/>
          <w:rtl/>
        </w:rPr>
        <w:t>פשטי</w:t>
      </w:r>
      <w:r w:rsidR="00A60D28" w:rsidRPr="000936DC">
        <w:rPr>
          <w:rFonts w:ascii="Gisha" w:hAnsi="Gisha" w:cs="Gisha"/>
          <w:rtl/>
        </w:rPr>
        <w:t xml:space="preserve"> </w:t>
      </w:r>
      <w:r w:rsidR="00A60D28" w:rsidRPr="000936DC">
        <w:rPr>
          <w:rFonts w:ascii="Gisha" w:hAnsi="Gisha" w:cs="Gisha" w:hint="cs"/>
          <w:rtl/>
        </w:rPr>
        <w:t>הצפה</w:t>
      </w:r>
      <w:r>
        <w:rPr>
          <w:rFonts w:ascii="Gisha" w:hAnsi="Gisha" w:cs="Gisha" w:hint="cs"/>
          <w:rtl/>
        </w:rPr>
        <w:t>, מתקנים בתואי התעלה, אפשרות לקלוט מודל תלת מימדי ולחשב מתוכו את הפרמטרים של הזרימה בחתכים נבחרים.</w:t>
      </w:r>
    </w:p>
    <w:p w:rsidR="00403F0E" w:rsidRDefault="00403F0E" w:rsidP="000936DC">
      <w:pPr>
        <w:pStyle w:val="af"/>
        <w:widowControl/>
        <w:spacing w:after="200" w:line="276" w:lineRule="auto"/>
        <w:ind w:left="360"/>
        <w:jc w:val="left"/>
        <w:rPr>
          <w:rFonts w:ascii="Gisha" w:hAnsi="Gisha" w:cs="Gisha"/>
          <w:rtl/>
        </w:rPr>
      </w:pPr>
    </w:p>
    <w:p w:rsidR="00403F0E" w:rsidRDefault="00403F0E" w:rsidP="000936DC">
      <w:pPr>
        <w:pStyle w:val="af"/>
        <w:widowControl/>
        <w:spacing w:after="200" w:line="276" w:lineRule="auto"/>
        <w:ind w:left="360"/>
        <w:jc w:val="left"/>
        <w:rPr>
          <w:rFonts w:ascii="Gisha" w:hAnsi="Gisha" w:cs="Gisha"/>
          <w:rtl/>
        </w:rPr>
      </w:pPr>
      <w:r>
        <w:rPr>
          <w:rFonts w:ascii="Gisha" w:hAnsi="Gisha" w:cs="Gisha" w:hint="cs"/>
          <w:noProof/>
        </w:rPr>
        <w:drawing>
          <wp:inline distT="0" distB="0" distL="0" distR="0">
            <wp:extent cx="5943600" cy="1745836"/>
            <wp:effectExtent l="1905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9"/>
                    <a:srcRect/>
                    <a:stretch>
                      <a:fillRect/>
                    </a:stretch>
                  </pic:blipFill>
                  <pic:spPr bwMode="auto">
                    <a:xfrm>
                      <a:off x="0" y="0"/>
                      <a:ext cx="5943600" cy="1745836"/>
                    </a:xfrm>
                    <a:prstGeom prst="rect">
                      <a:avLst/>
                    </a:prstGeom>
                    <a:noFill/>
                    <a:ln w="9525">
                      <a:noFill/>
                      <a:miter lim="800000"/>
                      <a:headEnd/>
                      <a:tailEnd/>
                    </a:ln>
                  </pic:spPr>
                </pic:pic>
              </a:graphicData>
            </a:graphic>
          </wp:inline>
        </w:drawing>
      </w:r>
    </w:p>
    <w:p w:rsidR="00403F0E" w:rsidRDefault="00403F0E" w:rsidP="000936DC">
      <w:pPr>
        <w:pStyle w:val="af"/>
        <w:widowControl/>
        <w:spacing w:after="200" w:line="276" w:lineRule="auto"/>
        <w:ind w:left="360"/>
        <w:jc w:val="left"/>
        <w:rPr>
          <w:rFonts w:ascii="Gisha" w:hAnsi="Gisha" w:cs="Gisha"/>
          <w:rtl/>
        </w:rPr>
      </w:pPr>
    </w:p>
    <w:p w:rsidR="00403F0E" w:rsidRDefault="00403F0E" w:rsidP="000936DC">
      <w:pPr>
        <w:pStyle w:val="af"/>
        <w:widowControl/>
        <w:spacing w:after="200" w:line="276" w:lineRule="auto"/>
        <w:ind w:left="360"/>
        <w:jc w:val="left"/>
        <w:rPr>
          <w:rFonts w:ascii="Gisha" w:hAnsi="Gisha" w:cs="Gisha"/>
          <w:rtl/>
        </w:rPr>
      </w:pPr>
    </w:p>
    <w:p w:rsidR="000936DC" w:rsidRPr="000936DC" w:rsidRDefault="000936DC" w:rsidP="000936DC">
      <w:pPr>
        <w:pStyle w:val="af"/>
        <w:widowControl/>
        <w:spacing w:after="200" w:line="276" w:lineRule="auto"/>
        <w:ind w:left="360"/>
        <w:jc w:val="left"/>
        <w:rPr>
          <w:rFonts w:ascii="Gisha" w:hAnsi="Gisha" w:cs="Gisha"/>
        </w:rPr>
      </w:pPr>
    </w:p>
    <w:p w:rsidR="00403F0E" w:rsidRDefault="00A60D28" w:rsidP="00A60D28">
      <w:pPr>
        <w:pStyle w:val="af"/>
        <w:widowControl/>
        <w:numPr>
          <w:ilvl w:val="0"/>
          <w:numId w:val="2"/>
        </w:numPr>
        <w:spacing w:after="200" w:line="276" w:lineRule="auto"/>
        <w:ind w:left="360"/>
        <w:jc w:val="left"/>
        <w:rPr>
          <w:rFonts w:ascii="Gisha" w:hAnsi="Gisha" w:cs="Gisha"/>
          <w:u w:val="single"/>
        </w:rPr>
      </w:pPr>
      <w:r w:rsidRPr="00A60D28">
        <w:rPr>
          <w:rFonts w:ascii="Gisha" w:hAnsi="Gisha" w:cs="Gisha"/>
          <w:u w:val="single"/>
        </w:rPr>
        <w:t>StormCad</w:t>
      </w:r>
      <w:r w:rsidRPr="00A60D28">
        <w:rPr>
          <w:rFonts w:ascii="Gisha" w:hAnsi="Gisha" w:cs="Gisha"/>
          <w:u w:val="single"/>
          <w:rtl/>
        </w:rPr>
        <w:tab/>
      </w:r>
    </w:p>
    <w:p w:rsidR="00403F0E" w:rsidRDefault="00403F0E" w:rsidP="00403F0E">
      <w:pPr>
        <w:pStyle w:val="af"/>
        <w:widowControl/>
        <w:spacing w:after="200" w:line="276" w:lineRule="auto"/>
        <w:ind w:left="360"/>
        <w:jc w:val="left"/>
        <w:rPr>
          <w:rFonts w:ascii="Gisha" w:hAnsi="Gisha" w:cs="Gisha"/>
          <w:rtl/>
        </w:rPr>
      </w:pPr>
      <w:r>
        <w:rPr>
          <w:rFonts w:ascii="Gisha" w:hAnsi="Gisha" w:cs="Gisha" w:hint="cs"/>
          <w:rtl/>
        </w:rPr>
        <w:t xml:space="preserve">תוכנה בתשלום: </w:t>
      </w:r>
      <w:r w:rsidR="00A60D28" w:rsidRPr="00403F0E">
        <w:rPr>
          <w:rFonts w:ascii="Gisha" w:hAnsi="Gisha" w:cs="Gisha" w:hint="cs"/>
          <w:rtl/>
        </w:rPr>
        <w:t>ממשק</w:t>
      </w:r>
      <w:r w:rsidR="00A60D28" w:rsidRPr="00403F0E">
        <w:rPr>
          <w:rFonts w:ascii="Gisha" w:hAnsi="Gisha" w:cs="Gisha"/>
          <w:rtl/>
        </w:rPr>
        <w:t xml:space="preserve"> </w:t>
      </w:r>
      <w:r w:rsidR="00A60D28" w:rsidRPr="00403F0E">
        <w:rPr>
          <w:rFonts w:ascii="Gisha" w:hAnsi="Gisha" w:cs="Gisha" w:hint="cs"/>
          <w:rtl/>
        </w:rPr>
        <w:t>אוטוקאדי</w:t>
      </w:r>
      <w:r w:rsidR="00A60D28" w:rsidRPr="00403F0E">
        <w:rPr>
          <w:rFonts w:ascii="Gisha" w:hAnsi="Gisha" w:cs="Gisha"/>
          <w:rtl/>
        </w:rPr>
        <w:t xml:space="preserve"> </w:t>
      </w:r>
      <w:r w:rsidR="00A60D28" w:rsidRPr="00403F0E">
        <w:rPr>
          <w:rFonts w:ascii="Gisha" w:hAnsi="Gisha" w:cs="Gisha" w:hint="cs"/>
          <w:rtl/>
        </w:rPr>
        <w:t>ל</w:t>
      </w:r>
      <w:r w:rsidR="00A60D28" w:rsidRPr="00403F0E">
        <w:rPr>
          <w:rFonts w:ascii="Gisha" w:hAnsi="Gisha" w:cs="Gisha"/>
          <w:rtl/>
        </w:rPr>
        <w:t xml:space="preserve">- </w:t>
      </w:r>
      <w:r w:rsidR="00A60D28" w:rsidRPr="00403F0E">
        <w:rPr>
          <w:rFonts w:ascii="Gisha" w:hAnsi="Gisha" w:cs="Gisha"/>
        </w:rPr>
        <w:t>Hec-RAS</w:t>
      </w:r>
      <w:r>
        <w:rPr>
          <w:rFonts w:ascii="Gisha" w:hAnsi="Gisha" w:cs="Gisha" w:hint="cs"/>
          <w:rtl/>
        </w:rPr>
        <w:t xml:space="preserve"> </w:t>
      </w:r>
      <w:r>
        <w:rPr>
          <w:rFonts w:ascii="Gisha" w:hAnsi="Gisha" w:cs="Gisha"/>
          <w:rtl/>
        </w:rPr>
        <w:t>–</w:t>
      </w:r>
      <w:r>
        <w:rPr>
          <w:rFonts w:ascii="Gisha" w:hAnsi="Gisha" w:cs="Gisha" w:hint="cs"/>
          <w:rtl/>
        </w:rPr>
        <w:t xml:space="preserve"> מאפשר לעבור בין אוטוקאד ל- </w:t>
      </w:r>
      <w:r w:rsidRPr="00403F0E">
        <w:rPr>
          <w:rFonts w:ascii="Gisha" w:hAnsi="Gisha" w:cs="Gisha"/>
        </w:rPr>
        <w:t>Hec-RAS</w:t>
      </w:r>
      <w:r>
        <w:rPr>
          <w:rFonts w:ascii="Gisha" w:hAnsi="Gisha" w:cs="Gisha" w:hint="cs"/>
          <w:rtl/>
        </w:rPr>
        <w:t xml:space="preserve"> </w:t>
      </w:r>
    </w:p>
    <w:p w:rsidR="00403F0E" w:rsidRDefault="00403F0E" w:rsidP="00403F0E">
      <w:pPr>
        <w:pStyle w:val="af"/>
        <w:widowControl/>
        <w:spacing w:after="200" w:line="276" w:lineRule="auto"/>
        <w:ind w:left="360"/>
        <w:jc w:val="left"/>
        <w:rPr>
          <w:rFonts w:ascii="Gisha" w:hAnsi="Gisha" w:cs="Gisha"/>
          <w:rtl/>
        </w:rPr>
      </w:pPr>
      <w:r>
        <w:rPr>
          <w:rFonts w:ascii="Gisha" w:hAnsi="Gisha" w:cs="Gisha" w:hint="cs"/>
          <w:rtl/>
        </w:rPr>
        <w:t>בקלט ובפלט.</w:t>
      </w:r>
    </w:p>
    <w:p w:rsidR="00403F0E" w:rsidRDefault="00403F0E" w:rsidP="00403F0E">
      <w:pPr>
        <w:pStyle w:val="af"/>
        <w:widowControl/>
        <w:spacing w:after="200" w:line="276" w:lineRule="auto"/>
        <w:ind w:left="360"/>
        <w:jc w:val="left"/>
        <w:rPr>
          <w:rFonts w:ascii="Gisha" w:hAnsi="Gisha" w:cs="Gisha"/>
          <w:rtl/>
        </w:rPr>
      </w:pPr>
    </w:p>
    <w:p w:rsidR="00B42DF5" w:rsidRDefault="00403F0E" w:rsidP="00403F0E">
      <w:pPr>
        <w:pStyle w:val="af"/>
        <w:widowControl/>
        <w:numPr>
          <w:ilvl w:val="0"/>
          <w:numId w:val="2"/>
        </w:numPr>
        <w:spacing w:after="200" w:line="276" w:lineRule="auto"/>
        <w:ind w:left="360"/>
        <w:jc w:val="left"/>
        <w:rPr>
          <w:rFonts w:ascii="Gisha" w:hAnsi="Gisha" w:cs="Gisha"/>
          <w:u w:val="single"/>
        </w:rPr>
      </w:pPr>
      <w:r w:rsidRPr="00403F0E">
        <w:rPr>
          <w:rFonts w:ascii="Gisha" w:hAnsi="Gisha" w:cs="Gisha" w:hint="cs"/>
          <w:u w:val="single"/>
          <w:rtl/>
        </w:rPr>
        <w:t xml:space="preserve"> </w:t>
      </w:r>
      <w:r w:rsidR="00A60D28" w:rsidRPr="00A60D28">
        <w:rPr>
          <w:rFonts w:ascii="Gisha" w:hAnsi="Gisha" w:cs="Gisha"/>
          <w:u w:val="single"/>
        </w:rPr>
        <w:t>TUFLOW</w:t>
      </w:r>
      <w:r w:rsidR="00A60D28" w:rsidRPr="00A60D28">
        <w:rPr>
          <w:rFonts w:ascii="Gisha" w:hAnsi="Gisha" w:cs="Gisha"/>
          <w:u w:val="single"/>
          <w:rtl/>
        </w:rPr>
        <w:tab/>
      </w:r>
    </w:p>
    <w:p w:rsidR="00A60D28" w:rsidRPr="00B42DF5" w:rsidRDefault="00B42DF5" w:rsidP="00B42DF5">
      <w:pPr>
        <w:pStyle w:val="af"/>
        <w:widowControl/>
        <w:spacing w:after="200" w:line="276" w:lineRule="auto"/>
        <w:ind w:left="360"/>
        <w:jc w:val="left"/>
        <w:rPr>
          <w:rFonts w:ascii="Gisha" w:hAnsi="Gisha" w:cs="Gisha"/>
          <w:rtl/>
        </w:rPr>
      </w:pPr>
      <w:r>
        <w:rPr>
          <w:rFonts w:ascii="Gisha" w:hAnsi="Gisha" w:cs="Gisha" w:hint="cs"/>
          <w:rtl/>
        </w:rPr>
        <w:t xml:space="preserve">תוכנה בתשלום: </w:t>
      </w:r>
      <w:r w:rsidR="00A60D28" w:rsidRPr="00B42DF5">
        <w:rPr>
          <w:rFonts w:ascii="Gisha" w:hAnsi="Gisha" w:cs="Gisha" w:hint="cs"/>
          <w:rtl/>
        </w:rPr>
        <w:t>מידול</w:t>
      </w:r>
      <w:r w:rsidR="00A60D28" w:rsidRPr="00B42DF5">
        <w:rPr>
          <w:rFonts w:ascii="Gisha" w:hAnsi="Gisha" w:cs="Gisha"/>
          <w:rtl/>
        </w:rPr>
        <w:t xml:space="preserve"> </w:t>
      </w:r>
      <w:r w:rsidR="00A60D28" w:rsidRPr="00B42DF5">
        <w:rPr>
          <w:rFonts w:ascii="Gisha" w:hAnsi="Gisha" w:cs="Gisha" w:hint="cs"/>
          <w:rtl/>
        </w:rPr>
        <w:t>דו</w:t>
      </w:r>
      <w:r w:rsidR="00A60D28" w:rsidRPr="00B42DF5">
        <w:rPr>
          <w:rFonts w:ascii="Gisha" w:hAnsi="Gisha" w:cs="Gisha"/>
          <w:rtl/>
        </w:rPr>
        <w:t xml:space="preserve"> </w:t>
      </w:r>
      <w:r w:rsidR="00A60D28" w:rsidRPr="00B42DF5">
        <w:rPr>
          <w:rFonts w:ascii="Gisha" w:hAnsi="Gisha" w:cs="Gisha" w:hint="cs"/>
          <w:rtl/>
        </w:rPr>
        <w:t>מימדי</w:t>
      </w:r>
      <w:r w:rsidR="00A60D28" w:rsidRPr="00B42DF5">
        <w:rPr>
          <w:rFonts w:ascii="Gisha" w:hAnsi="Gisha" w:cs="Gisha"/>
          <w:rtl/>
        </w:rPr>
        <w:t xml:space="preserve"> </w:t>
      </w:r>
      <w:r w:rsidR="00A60D28" w:rsidRPr="00B42DF5">
        <w:rPr>
          <w:rFonts w:ascii="Gisha" w:hAnsi="Gisha" w:cs="Gisha" w:hint="cs"/>
          <w:rtl/>
        </w:rPr>
        <w:t>של</w:t>
      </w:r>
      <w:r w:rsidR="00A60D28" w:rsidRPr="00B42DF5">
        <w:rPr>
          <w:rFonts w:ascii="Gisha" w:hAnsi="Gisha" w:cs="Gisha"/>
          <w:rtl/>
        </w:rPr>
        <w:t xml:space="preserve"> </w:t>
      </w:r>
      <w:r w:rsidR="00A60D28" w:rsidRPr="00B42DF5">
        <w:rPr>
          <w:rFonts w:ascii="Gisha" w:hAnsi="Gisha" w:cs="Gisha" w:hint="cs"/>
          <w:rtl/>
        </w:rPr>
        <w:t>זרימות</w:t>
      </w:r>
      <w:r w:rsidR="00A60D28" w:rsidRPr="00B42DF5">
        <w:rPr>
          <w:rFonts w:ascii="Gisha" w:hAnsi="Gisha" w:cs="Gisha"/>
          <w:rtl/>
        </w:rPr>
        <w:t xml:space="preserve"> </w:t>
      </w:r>
      <w:r w:rsidR="00A60D28" w:rsidRPr="00B42DF5">
        <w:rPr>
          <w:rFonts w:ascii="Gisha" w:hAnsi="Gisha" w:cs="Gisha" w:hint="cs"/>
          <w:rtl/>
        </w:rPr>
        <w:t>רדודות</w:t>
      </w:r>
      <w:r w:rsidR="00A60D28" w:rsidRPr="00B42DF5">
        <w:rPr>
          <w:rFonts w:ascii="Gisha" w:hAnsi="Gisha" w:cs="Gisha"/>
          <w:rtl/>
        </w:rPr>
        <w:t xml:space="preserve">, </w:t>
      </w:r>
      <w:r w:rsidR="00A60D28" w:rsidRPr="00B42DF5">
        <w:rPr>
          <w:rFonts w:ascii="Gisha" w:hAnsi="Gisha" w:cs="Gisha" w:hint="cs"/>
          <w:rtl/>
        </w:rPr>
        <w:t>פשטי</w:t>
      </w:r>
      <w:r w:rsidR="00A60D28" w:rsidRPr="00B42DF5">
        <w:rPr>
          <w:rFonts w:ascii="Gisha" w:hAnsi="Gisha" w:cs="Gisha"/>
          <w:rtl/>
        </w:rPr>
        <w:t xml:space="preserve"> </w:t>
      </w:r>
      <w:r w:rsidR="00A60D28" w:rsidRPr="00B42DF5">
        <w:rPr>
          <w:rFonts w:ascii="Gisha" w:hAnsi="Gisha" w:cs="Gisha" w:hint="cs"/>
          <w:rtl/>
        </w:rPr>
        <w:t>הצפה</w:t>
      </w:r>
      <w:r w:rsidR="00A60D28" w:rsidRPr="00B42DF5">
        <w:rPr>
          <w:rFonts w:ascii="Gisha" w:hAnsi="Gisha" w:cs="Gisha"/>
          <w:rtl/>
        </w:rPr>
        <w:t xml:space="preserve"> </w:t>
      </w:r>
      <w:r w:rsidR="00A60D28" w:rsidRPr="00B42DF5">
        <w:rPr>
          <w:rFonts w:ascii="Gisha" w:hAnsi="Gisha" w:cs="Gisha" w:hint="cs"/>
          <w:rtl/>
        </w:rPr>
        <w:t>מורכבים</w:t>
      </w:r>
      <w:r>
        <w:rPr>
          <w:rFonts w:ascii="Gisha" w:hAnsi="Gisha" w:cs="Gisha" w:hint="cs"/>
          <w:rtl/>
        </w:rPr>
        <w:t xml:space="preserve">, קליטת נתוני </w:t>
      </w:r>
      <w:r>
        <w:rPr>
          <w:rFonts w:ascii="Gisha" w:hAnsi="Gisha" w:cs="Gisha" w:hint="cs"/>
        </w:rPr>
        <w:t>DEM</w:t>
      </w:r>
      <w:r>
        <w:rPr>
          <w:rFonts w:ascii="Gisha" w:hAnsi="Gisha" w:cs="Gisha" w:hint="cs"/>
          <w:rtl/>
        </w:rPr>
        <w:t xml:space="preserve"> ממוחשבים וניתוח כיווני זרימה, מהירויות זרימה, עומקי זרימה.</w:t>
      </w:r>
    </w:p>
    <w:p w:rsidR="002F7F30" w:rsidRDefault="002F7F30" w:rsidP="00760E1D">
      <w:pPr>
        <w:pStyle w:val="1"/>
        <w:rPr>
          <w:rFonts w:hint="cs"/>
          <w:rtl/>
        </w:rPr>
      </w:pPr>
      <w:bookmarkStart w:id="5" w:name="_Toc442773309"/>
    </w:p>
    <w:p w:rsidR="00D1655A" w:rsidRPr="00760E1D" w:rsidRDefault="00D1655A" w:rsidP="00760E1D">
      <w:pPr>
        <w:pStyle w:val="1"/>
        <w:rPr>
          <w:rtl/>
        </w:rPr>
      </w:pPr>
      <w:r w:rsidRPr="00760E1D">
        <w:rPr>
          <w:rFonts w:hint="cs"/>
          <w:rtl/>
        </w:rPr>
        <w:t xml:space="preserve">פרק ה' </w:t>
      </w:r>
      <w:r w:rsidRPr="00760E1D">
        <w:rPr>
          <w:rtl/>
        </w:rPr>
        <w:t>–</w:t>
      </w:r>
      <w:r w:rsidRPr="00760E1D">
        <w:rPr>
          <w:rFonts w:hint="cs"/>
          <w:rtl/>
        </w:rPr>
        <w:t xml:space="preserve"> קישורים לאתרים באינטרנט</w:t>
      </w:r>
      <w:bookmarkEnd w:id="5"/>
    </w:p>
    <w:p w:rsidR="0065532A" w:rsidRDefault="0065532A" w:rsidP="0065532A">
      <w:pPr>
        <w:pStyle w:val="af"/>
        <w:widowControl/>
        <w:spacing w:after="200" w:line="276" w:lineRule="auto"/>
        <w:ind w:left="360"/>
        <w:jc w:val="left"/>
        <w:rPr>
          <w:rFonts w:ascii="Gisha" w:hAnsi="Gisha" w:cs="Gisha"/>
          <w:u w:val="single"/>
          <w:rtl/>
        </w:rPr>
      </w:pPr>
    </w:p>
    <w:p w:rsidR="00D1655A" w:rsidRPr="00D1655A" w:rsidRDefault="00D1655A" w:rsidP="00D1655A">
      <w:pPr>
        <w:pStyle w:val="af"/>
        <w:widowControl/>
        <w:numPr>
          <w:ilvl w:val="0"/>
          <w:numId w:val="2"/>
        </w:numPr>
        <w:spacing w:after="200" w:line="276" w:lineRule="auto"/>
        <w:ind w:left="360"/>
        <w:jc w:val="left"/>
        <w:rPr>
          <w:rFonts w:ascii="Gisha" w:hAnsi="Gisha" w:cs="Gisha"/>
          <w:u w:val="single"/>
          <w:rtl/>
        </w:rPr>
      </w:pPr>
      <w:r w:rsidRPr="00D1655A">
        <w:rPr>
          <w:rFonts w:ascii="Gisha" w:hAnsi="Gisha" w:cs="Gisha" w:hint="cs"/>
          <w:u w:val="single"/>
          <w:rtl/>
        </w:rPr>
        <w:t>מקדמי מאנינג במקרים שונים</w:t>
      </w:r>
    </w:p>
    <w:p w:rsidR="00D1655A" w:rsidRPr="00A3342E" w:rsidRDefault="00873546" w:rsidP="00D1655A">
      <w:pPr>
        <w:jc w:val="right"/>
        <w:rPr>
          <w:rtl/>
        </w:rPr>
      </w:pPr>
      <w:hyperlink r:id="rId70" w:tgtFrame="_blank" w:history="1">
        <w:r w:rsidR="00D1655A">
          <w:rPr>
            <w:rStyle w:val="Hyperlink"/>
            <w:color w:val="1155CC"/>
            <w:sz w:val="20"/>
            <w:szCs w:val="20"/>
          </w:rPr>
          <w:t>http://wwwrcamnl.wr.usgs.gov/sws/fieldmethods/Indirects/nvalues/index.htm</w:t>
        </w:r>
      </w:hyperlink>
    </w:p>
    <w:p w:rsidR="00D1655A" w:rsidRDefault="00D1655A" w:rsidP="0065532A">
      <w:pPr>
        <w:pStyle w:val="af"/>
        <w:widowControl/>
        <w:spacing w:after="200" w:line="276" w:lineRule="auto"/>
        <w:ind w:left="360"/>
        <w:jc w:val="left"/>
        <w:rPr>
          <w:rFonts w:ascii="Gisha" w:hAnsi="Gisha" w:cs="Gisha"/>
          <w:u w:val="single"/>
          <w:rtl/>
        </w:rPr>
      </w:pPr>
    </w:p>
    <w:p w:rsidR="00D1655A" w:rsidRPr="00D1655A" w:rsidRDefault="00D1655A" w:rsidP="00D1655A">
      <w:pPr>
        <w:pStyle w:val="af"/>
        <w:widowControl/>
        <w:numPr>
          <w:ilvl w:val="0"/>
          <w:numId w:val="2"/>
        </w:numPr>
        <w:spacing w:after="200" w:line="276" w:lineRule="auto"/>
        <w:ind w:left="360"/>
        <w:jc w:val="left"/>
        <w:rPr>
          <w:rFonts w:ascii="Gisha" w:hAnsi="Gisha" w:cs="Gisha"/>
          <w:u w:val="single"/>
          <w:rtl/>
        </w:rPr>
      </w:pPr>
      <w:r>
        <w:rPr>
          <w:rFonts w:ascii="Gisha" w:hAnsi="Gisha" w:cs="Gisha" w:hint="cs"/>
          <w:u w:val="single"/>
          <w:rtl/>
        </w:rPr>
        <w:t>חישובים הידראוליים און-ליין</w:t>
      </w:r>
    </w:p>
    <w:p w:rsidR="00D1655A" w:rsidRDefault="00873546" w:rsidP="00D1655A">
      <w:pPr>
        <w:jc w:val="right"/>
      </w:pPr>
      <w:hyperlink r:id="rId71" w:history="1">
        <w:r w:rsidR="00D1655A" w:rsidRPr="003B09B4">
          <w:rPr>
            <w:rStyle w:val="Hyperlink"/>
          </w:rPr>
          <w:t>http://onlinecalc.sdsu.edu</w:t>
        </w:r>
      </w:hyperlink>
    </w:p>
    <w:p w:rsidR="00295061" w:rsidRPr="00760E1D" w:rsidRDefault="00295061" w:rsidP="00760E1D">
      <w:pPr>
        <w:pStyle w:val="1"/>
        <w:rPr>
          <w:rtl/>
        </w:rPr>
      </w:pPr>
      <w:bookmarkStart w:id="6" w:name="_Toc442773310"/>
      <w:r w:rsidRPr="00760E1D">
        <w:rPr>
          <w:rFonts w:hint="cs"/>
          <w:rtl/>
        </w:rPr>
        <w:lastRenderedPageBreak/>
        <w:t>נספחים</w:t>
      </w:r>
      <w:bookmarkEnd w:id="6"/>
    </w:p>
    <w:p w:rsidR="00295061" w:rsidRPr="00295061" w:rsidRDefault="00295061" w:rsidP="00295061">
      <w:pPr>
        <w:pStyle w:val="af"/>
        <w:widowControl/>
        <w:spacing w:after="200" w:line="276" w:lineRule="auto"/>
        <w:ind w:left="360"/>
        <w:jc w:val="left"/>
        <w:rPr>
          <w:rFonts w:ascii="Gisha" w:hAnsi="Gisha" w:cs="Gisha"/>
          <w:rtl/>
        </w:rPr>
      </w:pPr>
    </w:p>
    <w:p w:rsidR="00295061" w:rsidRPr="00295061" w:rsidRDefault="00295061" w:rsidP="00CD2067">
      <w:pPr>
        <w:pStyle w:val="af"/>
        <w:widowControl/>
        <w:spacing w:after="200" w:line="276" w:lineRule="auto"/>
        <w:ind w:left="360"/>
        <w:jc w:val="left"/>
        <w:rPr>
          <w:rFonts w:ascii="Gisha" w:hAnsi="Gisha" w:cs="Gisha"/>
          <w:rtl/>
        </w:rPr>
      </w:pPr>
      <w:r w:rsidRPr="00295061">
        <w:rPr>
          <w:rFonts w:ascii="Gisha" w:hAnsi="Gisha" w:cs="Gisha" w:hint="cs"/>
          <w:rtl/>
        </w:rPr>
        <w:t>ב</w:t>
      </w:r>
      <w:r>
        <w:rPr>
          <w:rFonts w:ascii="Gisha" w:hAnsi="Gisha" w:cs="Gisha" w:hint="cs"/>
          <w:rtl/>
        </w:rPr>
        <w:t xml:space="preserve">נספחים, הובאה אינפורמציה משלימה </w:t>
      </w:r>
      <w:r w:rsidR="00CD2067">
        <w:rPr>
          <w:rFonts w:ascii="Gisha" w:hAnsi="Gisha" w:cs="Gisha" w:hint="cs"/>
          <w:rtl/>
        </w:rPr>
        <w:t>שמטרתה היא הנגשה זמינה של נושאים היקפיים שונים בנושאי ניקוז</w:t>
      </w:r>
      <w:r>
        <w:rPr>
          <w:rFonts w:ascii="Gisha" w:hAnsi="Gisha" w:cs="Gisha" w:hint="cs"/>
          <w:rtl/>
        </w:rPr>
        <w:t>. ההשלמות הן בעניינים משפטיים, חוק  תכנון ובנייה ונהלי משרד החקלאות</w:t>
      </w:r>
      <w:r w:rsidR="001B107B">
        <w:rPr>
          <w:rFonts w:ascii="Gisha" w:hAnsi="Gisha" w:cs="Gisha" w:hint="cs"/>
          <w:rtl/>
        </w:rPr>
        <w:t>, מפרטי תכנון</w:t>
      </w:r>
      <w:r>
        <w:rPr>
          <w:rFonts w:ascii="Gisha" w:hAnsi="Gisha" w:cs="Gisha" w:hint="cs"/>
          <w:rtl/>
        </w:rPr>
        <w:t>.</w:t>
      </w:r>
    </w:p>
    <w:p w:rsidR="00295061" w:rsidRDefault="00295061" w:rsidP="00295061">
      <w:pPr>
        <w:pStyle w:val="af"/>
        <w:widowControl/>
        <w:spacing w:after="0" w:line="240" w:lineRule="auto"/>
        <w:jc w:val="left"/>
        <w:rPr>
          <w:b/>
          <w:bCs/>
          <w:color w:val="002060"/>
          <w:sz w:val="44"/>
          <w:szCs w:val="44"/>
          <w:rtl/>
        </w:rPr>
      </w:pPr>
    </w:p>
    <w:p w:rsidR="00295061" w:rsidRDefault="00295061" w:rsidP="00295061">
      <w:pPr>
        <w:pStyle w:val="af"/>
        <w:widowControl/>
        <w:numPr>
          <w:ilvl w:val="0"/>
          <w:numId w:val="2"/>
        </w:numPr>
        <w:spacing w:after="200" w:line="276" w:lineRule="auto"/>
        <w:ind w:left="360"/>
        <w:jc w:val="left"/>
        <w:rPr>
          <w:rFonts w:ascii="Gisha" w:hAnsi="Gisha" w:cs="Gisha"/>
          <w:u w:val="single"/>
        </w:rPr>
      </w:pPr>
      <w:r>
        <w:rPr>
          <w:rFonts w:ascii="Gisha" w:hAnsi="Gisha" w:cs="Gisha" w:hint="cs"/>
          <w:u w:val="single"/>
          <w:rtl/>
        </w:rPr>
        <w:t>נושאים משפטיים</w:t>
      </w:r>
    </w:p>
    <w:p w:rsidR="00295061" w:rsidRDefault="00873546" w:rsidP="00295061">
      <w:pPr>
        <w:pStyle w:val="af"/>
        <w:widowControl/>
        <w:numPr>
          <w:ilvl w:val="0"/>
          <w:numId w:val="3"/>
        </w:numPr>
        <w:spacing w:after="200" w:line="276" w:lineRule="auto"/>
        <w:jc w:val="left"/>
        <w:rPr>
          <w:rFonts w:ascii="Gisha" w:hAnsi="Gisha" w:cs="Gisha"/>
        </w:rPr>
      </w:pPr>
      <w:hyperlink r:id="rId72" w:history="1">
        <w:r w:rsidR="00295061" w:rsidRPr="00295061">
          <w:rPr>
            <w:rStyle w:val="Hyperlink"/>
            <w:rFonts w:ascii="Gisha" w:hAnsi="Gisha" w:cs="Gisha" w:hint="cs"/>
            <w:rtl/>
          </w:rPr>
          <w:t>חוק הניקוז 1957</w:t>
        </w:r>
      </w:hyperlink>
    </w:p>
    <w:p w:rsidR="00295061" w:rsidRDefault="00873546" w:rsidP="00295061">
      <w:pPr>
        <w:pStyle w:val="af"/>
        <w:widowControl/>
        <w:numPr>
          <w:ilvl w:val="0"/>
          <w:numId w:val="3"/>
        </w:numPr>
        <w:spacing w:after="200" w:line="276" w:lineRule="auto"/>
        <w:jc w:val="left"/>
        <w:rPr>
          <w:rFonts w:ascii="Gisha" w:hAnsi="Gisha" w:cs="Gisha"/>
        </w:rPr>
      </w:pPr>
      <w:hyperlink r:id="rId73" w:history="1">
        <w:r w:rsidR="00295061" w:rsidRPr="00295061">
          <w:rPr>
            <w:rStyle w:val="Hyperlink"/>
            <w:rFonts w:ascii="Gisha" w:hAnsi="Gisha" w:cs="Gisha" w:hint="cs"/>
            <w:rtl/>
          </w:rPr>
          <w:t>צו ההקמה של רשויות הניקוז</w:t>
        </w:r>
      </w:hyperlink>
    </w:p>
    <w:p w:rsidR="00295061" w:rsidRPr="00295061" w:rsidRDefault="00873546" w:rsidP="00295061">
      <w:pPr>
        <w:pStyle w:val="af"/>
        <w:widowControl/>
        <w:numPr>
          <w:ilvl w:val="0"/>
          <w:numId w:val="3"/>
        </w:numPr>
        <w:spacing w:after="200" w:line="276" w:lineRule="auto"/>
        <w:jc w:val="left"/>
        <w:rPr>
          <w:rFonts w:ascii="Gisha" w:hAnsi="Gisha" w:cs="Gisha"/>
          <w:rtl/>
        </w:rPr>
      </w:pPr>
      <w:hyperlink r:id="rId74" w:history="1">
        <w:r w:rsidR="00295061" w:rsidRPr="00295061">
          <w:rPr>
            <w:rStyle w:val="Hyperlink"/>
            <w:rFonts w:ascii="Gisha" w:hAnsi="Gisha" w:cs="Gisha" w:hint="cs"/>
            <w:rtl/>
          </w:rPr>
          <w:t>צו הניקוז – תיקון 1996</w:t>
        </w:r>
      </w:hyperlink>
    </w:p>
    <w:p w:rsidR="00295061" w:rsidRDefault="00295061" w:rsidP="00295061">
      <w:pPr>
        <w:pStyle w:val="af"/>
        <w:widowControl/>
        <w:spacing w:after="200" w:line="276" w:lineRule="auto"/>
        <w:ind w:left="360"/>
        <w:jc w:val="left"/>
        <w:rPr>
          <w:rFonts w:ascii="Gisha" w:hAnsi="Gisha" w:cs="Gisha"/>
          <w:u w:val="single"/>
        </w:rPr>
      </w:pPr>
    </w:p>
    <w:p w:rsidR="00295061" w:rsidRDefault="00295061" w:rsidP="00295061">
      <w:pPr>
        <w:pStyle w:val="af"/>
        <w:widowControl/>
        <w:numPr>
          <w:ilvl w:val="0"/>
          <w:numId w:val="2"/>
        </w:numPr>
        <w:spacing w:after="200" w:line="276" w:lineRule="auto"/>
        <w:ind w:left="360"/>
        <w:jc w:val="left"/>
        <w:rPr>
          <w:rFonts w:ascii="Gisha" w:hAnsi="Gisha" w:cs="Gisha"/>
          <w:u w:val="single"/>
        </w:rPr>
      </w:pPr>
      <w:r>
        <w:rPr>
          <w:rFonts w:ascii="Gisha" w:hAnsi="Gisha" w:cs="Gisha" w:hint="cs"/>
          <w:u w:val="single"/>
          <w:rtl/>
        </w:rPr>
        <w:t xml:space="preserve">תמ"א 34 </w:t>
      </w:r>
      <w:r>
        <w:rPr>
          <w:rFonts w:ascii="Gisha" w:hAnsi="Gisha" w:cs="Gisha"/>
          <w:u w:val="single"/>
          <w:rtl/>
        </w:rPr>
        <w:t>–</w:t>
      </w:r>
      <w:r>
        <w:rPr>
          <w:rFonts w:ascii="Gisha" w:hAnsi="Gisha" w:cs="Gisha" w:hint="cs"/>
          <w:u w:val="single"/>
          <w:rtl/>
        </w:rPr>
        <w:t xml:space="preserve"> ב'-3: </w:t>
      </w:r>
      <w:r w:rsidRPr="00295061">
        <w:rPr>
          <w:rFonts w:ascii="Gisha" w:hAnsi="Gisha" w:cs="Gisha"/>
          <w:u w:val="single"/>
          <w:rtl/>
        </w:rPr>
        <w:t>תמ"א חלקית לניקוז ונחלים</w:t>
      </w:r>
    </w:p>
    <w:p w:rsidR="00295061" w:rsidRDefault="00873546" w:rsidP="00295061">
      <w:pPr>
        <w:pStyle w:val="af"/>
        <w:widowControl/>
        <w:numPr>
          <w:ilvl w:val="0"/>
          <w:numId w:val="3"/>
        </w:numPr>
        <w:spacing w:after="200" w:line="276" w:lineRule="auto"/>
        <w:jc w:val="left"/>
        <w:rPr>
          <w:rFonts w:ascii="Gisha" w:hAnsi="Gisha" w:cs="Gisha"/>
        </w:rPr>
      </w:pPr>
      <w:hyperlink r:id="rId75" w:history="1">
        <w:r w:rsidR="00295061" w:rsidRPr="00295061">
          <w:rPr>
            <w:rStyle w:val="Hyperlink"/>
            <w:rFonts w:ascii="Gisha" w:hAnsi="Gisha" w:cs="Gisha" w:hint="cs"/>
            <w:rtl/>
          </w:rPr>
          <w:t>הוראות</w:t>
        </w:r>
      </w:hyperlink>
    </w:p>
    <w:p w:rsidR="00295061" w:rsidRDefault="00873546" w:rsidP="00295061">
      <w:pPr>
        <w:pStyle w:val="af"/>
        <w:widowControl/>
        <w:numPr>
          <w:ilvl w:val="0"/>
          <w:numId w:val="3"/>
        </w:numPr>
        <w:spacing w:after="200" w:line="276" w:lineRule="auto"/>
        <w:jc w:val="left"/>
        <w:rPr>
          <w:rFonts w:ascii="Gisha" w:hAnsi="Gisha" w:cs="Gisha"/>
        </w:rPr>
      </w:pPr>
      <w:hyperlink r:id="rId76" w:history="1">
        <w:r w:rsidR="00295061" w:rsidRPr="00295061">
          <w:rPr>
            <w:rStyle w:val="Hyperlink"/>
            <w:rFonts w:ascii="Gisha" w:hAnsi="Gisha" w:cs="Gisha" w:hint="cs"/>
            <w:rtl/>
          </w:rPr>
          <w:t>נספח א' (הנחיות להכנת נספח ניהול מי נגר עילי)</w:t>
        </w:r>
      </w:hyperlink>
    </w:p>
    <w:p w:rsidR="00295061" w:rsidRDefault="00873546" w:rsidP="00295061">
      <w:pPr>
        <w:pStyle w:val="af"/>
        <w:widowControl/>
        <w:numPr>
          <w:ilvl w:val="0"/>
          <w:numId w:val="3"/>
        </w:numPr>
        <w:spacing w:after="200" w:line="276" w:lineRule="auto"/>
        <w:jc w:val="left"/>
        <w:rPr>
          <w:rFonts w:ascii="Gisha" w:hAnsi="Gisha" w:cs="Gisha"/>
        </w:rPr>
      </w:pPr>
      <w:hyperlink r:id="rId77" w:history="1">
        <w:r w:rsidR="00295061" w:rsidRPr="00295061">
          <w:rPr>
            <w:rStyle w:val="Hyperlink"/>
            <w:rFonts w:ascii="Gisha" w:hAnsi="Gisha" w:cs="Gisha" w:hint="cs"/>
            <w:rtl/>
          </w:rPr>
          <w:t>תשריטים</w:t>
        </w:r>
      </w:hyperlink>
    </w:p>
    <w:p w:rsidR="00295061" w:rsidRDefault="00873546" w:rsidP="00295061">
      <w:pPr>
        <w:pStyle w:val="af"/>
        <w:widowControl/>
        <w:numPr>
          <w:ilvl w:val="0"/>
          <w:numId w:val="3"/>
        </w:numPr>
        <w:spacing w:after="200" w:line="276" w:lineRule="auto"/>
        <w:jc w:val="left"/>
        <w:rPr>
          <w:rFonts w:ascii="Gisha" w:hAnsi="Gisha" w:cs="Gisha"/>
        </w:rPr>
      </w:pPr>
      <w:hyperlink r:id="rId78" w:history="1">
        <w:r w:rsidR="00295061" w:rsidRPr="00295061">
          <w:rPr>
            <w:rStyle w:val="Hyperlink"/>
            <w:rFonts w:ascii="Gisha" w:hAnsi="Gisha" w:cs="Gisha" w:hint="cs"/>
            <w:rtl/>
          </w:rPr>
          <w:t>הנחיות להגשת תוכניות לרשות הניקוז (אינו מסמך רשמי)</w:t>
        </w:r>
      </w:hyperlink>
    </w:p>
    <w:p w:rsidR="00295061" w:rsidRPr="00295061" w:rsidRDefault="00295061" w:rsidP="00295061">
      <w:pPr>
        <w:pStyle w:val="af"/>
        <w:widowControl/>
        <w:spacing w:after="200" w:line="276" w:lineRule="auto"/>
        <w:ind w:left="1080"/>
        <w:jc w:val="left"/>
        <w:rPr>
          <w:rFonts w:ascii="Gisha" w:hAnsi="Gisha" w:cs="Gisha"/>
        </w:rPr>
      </w:pPr>
    </w:p>
    <w:p w:rsidR="00295061" w:rsidRDefault="00295061" w:rsidP="00295061">
      <w:pPr>
        <w:pStyle w:val="af"/>
        <w:widowControl/>
        <w:numPr>
          <w:ilvl w:val="0"/>
          <w:numId w:val="2"/>
        </w:numPr>
        <w:spacing w:after="200" w:line="276" w:lineRule="auto"/>
        <w:ind w:left="360"/>
        <w:jc w:val="left"/>
        <w:rPr>
          <w:rFonts w:ascii="Gisha" w:hAnsi="Gisha" w:cs="Gisha"/>
          <w:u w:val="single"/>
        </w:rPr>
      </w:pPr>
      <w:r>
        <w:rPr>
          <w:rFonts w:ascii="Gisha" w:hAnsi="Gisha" w:cs="Gisha" w:hint="cs"/>
          <w:u w:val="single"/>
          <w:rtl/>
        </w:rPr>
        <w:t xml:space="preserve">תמ"א 34 </w:t>
      </w:r>
      <w:r>
        <w:rPr>
          <w:rFonts w:ascii="Gisha" w:hAnsi="Gisha" w:cs="Gisha"/>
          <w:u w:val="single"/>
          <w:rtl/>
        </w:rPr>
        <w:t>–</w:t>
      </w:r>
      <w:r>
        <w:rPr>
          <w:rFonts w:ascii="Gisha" w:hAnsi="Gisha" w:cs="Gisha" w:hint="cs"/>
          <w:u w:val="single"/>
          <w:rtl/>
        </w:rPr>
        <w:t xml:space="preserve"> ב' -4: </w:t>
      </w:r>
      <w:r w:rsidRPr="00295061">
        <w:rPr>
          <w:rFonts w:ascii="Gisha" w:hAnsi="Gisha" w:cs="Gisha"/>
          <w:u w:val="single"/>
          <w:rtl/>
        </w:rPr>
        <w:t>תוכנית מתאר ארצית למשק המים-איגום והחדרה</w:t>
      </w:r>
    </w:p>
    <w:p w:rsidR="00295061" w:rsidRDefault="00873546" w:rsidP="00295061">
      <w:pPr>
        <w:pStyle w:val="af"/>
        <w:widowControl/>
        <w:numPr>
          <w:ilvl w:val="0"/>
          <w:numId w:val="3"/>
        </w:numPr>
        <w:spacing w:after="200" w:line="276" w:lineRule="auto"/>
        <w:jc w:val="left"/>
        <w:rPr>
          <w:rFonts w:ascii="Gisha" w:hAnsi="Gisha" w:cs="Gisha"/>
        </w:rPr>
      </w:pPr>
      <w:hyperlink r:id="rId79" w:history="1">
        <w:r w:rsidR="00295061" w:rsidRPr="00295061">
          <w:rPr>
            <w:rStyle w:val="Hyperlink"/>
            <w:rFonts w:ascii="Gisha" w:hAnsi="Gisha" w:cs="Gisha" w:hint="cs"/>
            <w:rtl/>
          </w:rPr>
          <w:t>הוראות</w:t>
        </w:r>
      </w:hyperlink>
    </w:p>
    <w:p w:rsidR="00295061" w:rsidRDefault="00873546" w:rsidP="00295061">
      <w:pPr>
        <w:pStyle w:val="af"/>
        <w:widowControl/>
        <w:numPr>
          <w:ilvl w:val="0"/>
          <w:numId w:val="3"/>
        </w:numPr>
        <w:spacing w:after="200" w:line="276" w:lineRule="auto"/>
        <w:jc w:val="left"/>
        <w:rPr>
          <w:rFonts w:ascii="Gisha" w:hAnsi="Gisha" w:cs="Gisha"/>
        </w:rPr>
      </w:pPr>
      <w:hyperlink r:id="rId80" w:history="1">
        <w:r w:rsidR="00295061" w:rsidRPr="00295061">
          <w:rPr>
            <w:rStyle w:val="Hyperlink"/>
            <w:rFonts w:ascii="Gisha" w:hAnsi="Gisha" w:cs="Gisha" w:hint="cs"/>
            <w:rtl/>
          </w:rPr>
          <w:t>תשרי</w:t>
        </w:r>
        <w:r w:rsidR="00295061" w:rsidRPr="00295061">
          <w:rPr>
            <w:rStyle w:val="Hyperlink"/>
            <w:rFonts w:ascii="Gisha" w:hAnsi="Gisha" w:cs="Gisha" w:hint="cs"/>
            <w:rtl/>
          </w:rPr>
          <w:t>ט</w:t>
        </w:r>
        <w:r w:rsidR="00295061" w:rsidRPr="00295061">
          <w:rPr>
            <w:rStyle w:val="Hyperlink"/>
            <w:rFonts w:ascii="Gisha" w:hAnsi="Gisha" w:cs="Gisha" w:hint="cs"/>
            <w:rtl/>
          </w:rPr>
          <w:t>ים</w:t>
        </w:r>
      </w:hyperlink>
    </w:p>
    <w:p w:rsidR="00295061" w:rsidRPr="00295061" w:rsidRDefault="00295061" w:rsidP="00295061">
      <w:pPr>
        <w:pStyle w:val="af"/>
        <w:widowControl/>
        <w:spacing w:after="200" w:line="276" w:lineRule="auto"/>
        <w:ind w:left="1080"/>
        <w:jc w:val="left"/>
        <w:rPr>
          <w:rFonts w:ascii="Gisha" w:hAnsi="Gisha" w:cs="Gisha"/>
        </w:rPr>
      </w:pPr>
    </w:p>
    <w:p w:rsidR="00295061" w:rsidRDefault="00295061" w:rsidP="00295061">
      <w:pPr>
        <w:pStyle w:val="af"/>
        <w:widowControl/>
        <w:numPr>
          <w:ilvl w:val="0"/>
          <w:numId w:val="2"/>
        </w:numPr>
        <w:spacing w:after="200" w:line="276" w:lineRule="auto"/>
        <w:ind w:left="360"/>
        <w:jc w:val="left"/>
        <w:rPr>
          <w:rFonts w:ascii="Gisha" w:hAnsi="Gisha" w:cs="Gisha"/>
          <w:u w:val="single"/>
        </w:rPr>
      </w:pPr>
      <w:r>
        <w:rPr>
          <w:rFonts w:ascii="Gisha" w:hAnsi="Gisha" w:cs="Gisha" w:hint="cs"/>
          <w:u w:val="single"/>
          <w:rtl/>
        </w:rPr>
        <w:t>נהלי משרד החקלאות</w:t>
      </w:r>
    </w:p>
    <w:p w:rsidR="00295061" w:rsidRDefault="00873546" w:rsidP="00295061">
      <w:pPr>
        <w:pStyle w:val="af"/>
        <w:widowControl/>
        <w:numPr>
          <w:ilvl w:val="0"/>
          <w:numId w:val="3"/>
        </w:numPr>
        <w:spacing w:after="200" w:line="276" w:lineRule="auto"/>
        <w:jc w:val="left"/>
        <w:rPr>
          <w:rFonts w:ascii="Gisha" w:hAnsi="Gisha" w:cs="Gisha"/>
        </w:rPr>
      </w:pPr>
      <w:hyperlink r:id="rId81" w:history="1">
        <w:r w:rsidR="00295061" w:rsidRPr="00CD2067">
          <w:rPr>
            <w:rStyle w:val="Hyperlink"/>
            <w:rFonts w:ascii="Gisha" w:hAnsi="Gisha" w:cs="Gisha" w:hint="cs"/>
            <w:rtl/>
          </w:rPr>
          <w:t>בדיקה,</w:t>
        </w:r>
        <w:r w:rsidR="00295061" w:rsidRPr="00CD2067">
          <w:rPr>
            <w:rStyle w:val="Hyperlink"/>
            <w:rFonts w:ascii="Gisha" w:hAnsi="Gisha" w:cs="Gisha"/>
          </w:rPr>
          <w:t xml:space="preserve"> </w:t>
        </w:r>
        <w:r w:rsidR="00295061" w:rsidRPr="00CD2067">
          <w:rPr>
            <w:rStyle w:val="Hyperlink"/>
            <w:rFonts w:ascii="Gisha" w:hAnsi="Gisha" w:cs="Gisha" w:hint="cs"/>
            <w:rtl/>
          </w:rPr>
          <w:t>שיפוט</w:t>
        </w:r>
        <w:r w:rsidR="00295061" w:rsidRPr="00CD2067">
          <w:rPr>
            <w:rStyle w:val="Hyperlink"/>
            <w:rFonts w:ascii="Gisha" w:hAnsi="Gisha" w:cs="Gisha"/>
          </w:rPr>
          <w:t xml:space="preserve"> </w:t>
        </w:r>
        <w:r w:rsidR="00295061" w:rsidRPr="00CD2067">
          <w:rPr>
            <w:rStyle w:val="Hyperlink"/>
            <w:rFonts w:ascii="Gisha" w:hAnsi="Gisha" w:cs="Gisha" w:hint="cs"/>
            <w:rtl/>
          </w:rPr>
          <w:t>ואישור</w:t>
        </w:r>
        <w:r w:rsidR="00295061" w:rsidRPr="00CD2067">
          <w:rPr>
            <w:rStyle w:val="Hyperlink"/>
            <w:rFonts w:ascii="Gisha" w:hAnsi="Gisha" w:cs="Gisha"/>
          </w:rPr>
          <w:t xml:space="preserve"> </w:t>
        </w:r>
        <w:r w:rsidR="00295061" w:rsidRPr="00CD2067">
          <w:rPr>
            <w:rStyle w:val="Hyperlink"/>
            <w:rFonts w:ascii="Gisha" w:hAnsi="Gisha" w:cs="Gisha" w:hint="cs"/>
            <w:rtl/>
          </w:rPr>
          <w:t>תכניות</w:t>
        </w:r>
        <w:r w:rsidR="00295061" w:rsidRPr="00CD2067">
          <w:rPr>
            <w:rStyle w:val="Hyperlink"/>
            <w:rFonts w:ascii="Gisha" w:hAnsi="Gisha" w:cs="Gisha"/>
          </w:rPr>
          <w:t xml:space="preserve"> </w:t>
        </w:r>
        <w:r w:rsidR="00295061" w:rsidRPr="00CD2067">
          <w:rPr>
            <w:rStyle w:val="Hyperlink"/>
            <w:rFonts w:ascii="Gisha" w:hAnsi="Gisha" w:cs="Gisha" w:hint="cs"/>
            <w:rtl/>
          </w:rPr>
          <w:t>שימור</w:t>
        </w:r>
        <w:r w:rsidR="00295061" w:rsidRPr="00CD2067">
          <w:rPr>
            <w:rStyle w:val="Hyperlink"/>
            <w:rFonts w:ascii="Gisha" w:hAnsi="Gisha" w:cs="Gisha"/>
          </w:rPr>
          <w:t xml:space="preserve"> </w:t>
        </w:r>
        <w:r w:rsidR="00295061" w:rsidRPr="00CD2067">
          <w:rPr>
            <w:rStyle w:val="Hyperlink"/>
            <w:rFonts w:ascii="Gisha" w:hAnsi="Gisha" w:cs="Gisha" w:hint="cs"/>
            <w:rtl/>
          </w:rPr>
          <w:t>קרקע</w:t>
        </w:r>
        <w:r w:rsidR="00295061" w:rsidRPr="00CD2067">
          <w:rPr>
            <w:rStyle w:val="Hyperlink"/>
            <w:rFonts w:ascii="Gisha" w:hAnsi="Gisha" w:cs="Gisha"/>
          </w:rPr>
          <w:t xml:space="preserve"> </w:t>
        </w:r>
        <w:r w:rsidR="00295061" w:rsidRPr="00CD2067">
          <w:rPr>
            <w:rStyle w:val="Hyperlink"/>
            <w:rFonts w:ascii="Gisha" w:hAnsi="Gisha" w:cs="Gisha" w:hint="cs"/>
            <w:rtl/>
          </w:rPr>
          <w:t>וניקוז</w:t>
        </w:r>
      </w:hyperlink>
    </w:p>
    <w:p w:rsidR="00CD2067" w:rsidRDefault="00873546" w:rsidP="00295061">
      <w:pPr>
        <w:pStyle w:val="af"/>
        <w:widowControl/>
        <w:numPr>
          <w:ilvl w:val="0"/>
          <w:numId w:val="3"/>
        </w:numPr>
        <w:spacing w:after="200" w:line="276" w:lineRule="auto"/>
        <w:jc w:val="left"/>
        <w:rPr>
          <w:rFonts w:ascii="Gisha" w:hAnsi="Gisha" w:cs="Gisha"/>
        </w:rPr>
      </w:pPr>
      <w:hyperlink r:id="rId82" w:history="1">
        <w:r w:rsidR="00CD2067" w:rsidRPr="00CD2067">
          <w:rPr>
            <w:rStyle w:val="Hyperlink"/>
            <w:rFonts w:ascii="Gisha" w:hAnsi="Gisha" w:cs="Gisha" w:hint="cs"/>
            <w:rtl/>
          </w:rPr>
          <w:t>הגשת</w:t>
        </w:r>
        <w:r w:rsidR="00CD2067" w:rsidRPr="00CD2067">
          <w:rPr>
            <w:rStyle w:val="Hyperlink"/>
            <w:rFonts w:ascii="Gisha" w:hAnsi="Gisha" w:cs="Gisha"/>
          </w:rPr>
          <w:t xml:space="preserve"> </w:t>
        </w:r>
        <w:r w:rsidR="00CD2067" w:rsidRPr="00CD2067">
          <w:rPr>
            <w:rStyle w:val="Hyperlink"/>
            <w:rFonts w:ascii="Gisha" w:hAnsi="Gisha" w:cs="Gisha" w:hint="cs"/>
            <w:rtl/>
          </w:rPr>
          <w:t>בקשה</w:t>
        </w:r>
        <w:r w:rsidR="00CD2067" w:rsidRPr="00CD2067">
          <w:rPr>
            <w:rStyle w:val="Hyperlink"/>
            <w:rFonts w:ascii="Gisha" w:hAnsi="Gisha" w:cs="Gisha"/>
          </w:rPr>
          <w:t xml:space="preserve"> </w:t>
        </w:r>
        <w:r w:rsidR="00CD2067" w:rsidRPr="00CD2067">
          <w:rPr>
            <w:rStyle w:val="Hyperlink"/>
            <w:rFonts w:ascii="Gisha" w:hAnsi="Gisha" w:cs="Gisha" w:hint="cs"/>
            <w:rtl/>
          </w:rPr>
          <w:t>למימון</w:t>
        </w:r>
        <w:r w:rsidR="00CD2067" w:rsidRPr="00CD2067">
          <w:rPr>
            <w:rStyle w:val="Hyperlink"/>
            <w:rFonts w:ascii="Gisha" w:hAnsi="Gisha" w:cs="Gisha"/>
          </w:rPr>
          <w:t xml:space="preserve"> </w:t>
        </w:r>
        <w:r w:rsidR="00CD2067" w:rsidRPr="00CD2067">
          <w:rPr>
            <w:rStyle w:val="Hyperlink"/>
            <w:rFonts w:ascii="Gisha" w:hAnsi="Gisha" w:cs="Gisha" w:hint="cs"/>
            <w:rtl/>
          </w:rPr>
          <w:t>ע</w:t>
        </w:r>
        <w:r w:rsidR="00CD2067" w:rsidRPr="00CD2067">
          <w:rPr>
            <w:rStyle w:val="Hyperlink"/>
            <w:rFonts w:ascii="Gisha" w:hAnsi="Gisha" w:cs="Gisha"/>
          </w:rPr>
          <w:t>"</w:t>
        </w:r>
        <w:r w:rsidR="00CD2067" w:rsidRPr="00CD2067">
          <w:rPr>
            <w:rStyle w:val="Hyperlink"/>
            <w:rFonts w:ascii="Gisha" w:hAnsi="Gisha" w:cs="Gisha" w:hint="cs"/>
            <w:rtl/>
          </w:rPr>
          <w:t>פ</w:t>
        </w:r>
        <w:r w:rsidR="00CD2067" w:rsidRPr="00CD2067">
          <w:rPr>
            <w:rStyle w:val="Hyperlink"/>
            <w:rFonts w:ascii="Gisha" w:hAnsi="Gisha" w:cs="Gisha"/>
          </w:rPr>
          <w:t xml:space="preserve"> </w:t>
        </w:r>
        <w:r w:rsidR="00CD2067" w:rsidRPr="00CD2067">
          <w:rPr>
            <w:rStyle w:val="Hyperlink"/>
            <w:rFonts w:ascii="Gisha" w:hAnsi="Gisha" w:cs="Gisha" w:hint="cs"/>
            <w:rtl/>
          </w:rPr>
          <w:t>תקציב</w:t>
        </w:r>
        <w:r w:rsidR="00CD2067" w:rsidRPr="00CD2067">
          <w:rPr>
            <w:rStyle w:val="Hyperlink"/>
            <w:rFonts w:ascii="Gisha" w:hAnsi="Gisha" w:cs="Gisha"/>
          </w:rPr>
          <w:t xml:space="preserve"> </w:t>
        </w:r>
        <w:r w:rsidR="00CD2067" w:rsidRPr="00CD2067">
          <w:rPr>
            <w:rStyle w:val="Hyperlink"/>
            <w:rFonts w:ascii="Gisha" w:hAnsi="Gisha" w:cs="Gisha" w:hint="cs"/>
            <w:rtl/>
          </w:rPr>
          <w:t>שימור</w:t>
        </w:r>
        <w:r w:rsidR="00CD2067" w:rsidRPr="00CD2067">
          <w:rPr>
            <w:rStyle w:val="Hyperlink"/>
            <w:rFonts w:ascii="Gisha" w:hAnsi="Gisha" w:cs="Gisha"/>
          </w:rPr>
          <w:t xml:space="preserve"> </w:t>
        </w:r>
        <w:r w:rsidR="00CD2067" w:rsidRPr="00CD2067">
          <w:rPr>
            <w:rStyle w:val="Hyperlink"/>
            <w:rFonts w:ascii="Gisha" w:hAnsi="Gisha" w:cs="Gisha" w:hint="cs"/>
            <w:rtl/>
          </w:rPr>
          <w:t>קרקע</w:t>
        </w:r>
      </w:hyperlink>
    </w:p>
    <w:p w:rsidR="00CD2067" w:rsidRDefault="00873546" w:rsidP="00295061">
      <w:pPr>
        <w:pStyle w:val="af"/>
        <w:widowControl/>
        <w:numPr>
          <w:ilvl w:val="0"/>
          <w:numId w:val="3"/>
        </w:numPr>
        <w:spacing w:after="200" w:line="276" w:lineRule="auto"/>
        <w:jc w:val="left"/>
        <w:rPr>
          <w:rFonts w:ascii="Gisha" w:hAnsi="Gisha" w:cs="Gisha"/>
        </w:rPr>
      </w:pPr>
      <w:hyperlink r:id="rId83" w:history="1">
        <w:r w:rsidR="00CD2067" w:rsidRPr="00CD2067">
          <w:rPr>
            <w:rStyle w:val="Hyperlink"/>
            <w:rFonts w:ascii="Gisha" w:hAnsi="Gisha" w:cs="Gisha" w:hint="cs"/>
            <w:rtl/>
          </w:rPr>
          <w:t>בדיקה</w:t>
        </w:r>
        <w:r w:rsidR="00CD2067" w:rsidRPr="00CD2067">
          <w:rPr>
            <w:rStyle w:val="Hyperlink"/>
            <w:rFonts w:ascii="Gisha" w:hAnsi="Gisha" w:cs="Gisha"/>
          </w:rPr>
          <w:t xml:space="preserve"> </w:t>
        </w:r>
        <w:r w:rsidR="00CD2067" w:rsidRPr="00CD2067">
          <w:rPr>
            <w:rStyle w:val="Hyperlink"/>
            <w:rFonts w:ascii="Gisha" w:hAnsi="Gisha" w:cs="Gisha" w:hint="cs"/>
            <w:rtl/>
          </w:rPr>
          <w:t>הנדסית</w:t>
        </w:r>
        <w:r w:rsidR="00CD2067" w:rsidRPr="00CD2067">
          <w:rPr>
            <w:rStyle w:val="Hyperlink"/>
            <w:rFonts w:ascii="Gisha" w:hAnsi="Gisha" w:cs="Gisha"/>
          </w:rPr>
          <w:t xml:space="preserve">, </w:t>
        </w:r>
        <w:r w:rsidR="00CD2067" w:rsidRPr="00CD2067">
          <w:rPr>
            <w:rStyle w:val="Hyperlink"/>
            <w:rFonts w:ascii="Gisha" w:hAnsi="Gisha" w:cs="Gisha" w:hint="cs"/>
            <w:rtl/>
          </w:rPr>
          <w:t>ואישור</w:t>
        </w:r>
        <w:r w:rsidR="00CD2067" w:rsidRPr="00CD2067">
          <w:rPr>
            <w:rStyle w:val="Hyperlink"/>
            <w:rFonts w:ascii="Gisha" w:hAnsi="Gisha" w:cs="Gisha"/>
          </w:rPr>
          <w:t xml:space="preserve"> </w:t>
        </w:r>
        <w:r w:rsidR="00CD2067" w:rsidRPr="00CD2067">
          <w:rPr>
            <w:rStyle w:val="Hyperlink"/>
            <w:rFonts w:ascii="Gisha" w:hAnsi="Gisha" w:cs="Gisha" w:hint="cs"/>
            <w:rtl/>
          </w:rPr>
          <w:t>תכניות</w:t>
        </w:r>
        <w:r w:rsidR="00CD2067" w:rsidRPr="00CD2067">
          <w:rPr>
            <w:rStyle w:val="Hyperlink"/>
            <w:rFonts w:ascii="Gisha" w:hAnsi="Gisha" w:cs="Gisha"/>
          </w:rPr>
          <w:t xml:space="preserve"> </w:t>
        </w:r>
        <w:r w:rsidR="00CD2067" w:rsidRPr="00CD2067">
          <w:rPr>
            <w:rStyle w:val="Hyperlink"/>
            <w:rFonts w:ascii="Gisha" w:hAnsi="Gisha" w:cs="Gisha" w:hint="cs"/>
            <w:rtl/>
          </w:rPr>
          <w:t>ניקוז</w:t>
        </w:r>
        <w:r w:rsidR="00CD2067" w:rsidRPr="00CD2067">
          <w:rPr>
            <w:rStyle w:val="Hyperlink"/>
            <w:rFonts w:ascii="Gisha" w:hAnsi="Gisha" w:cs="Gisha"/>
          </w:rPr>
          <w:t xml:space="preserve"> </w:t>
        </w:r>
        <w:r w:rsidR="00CD2067" w:rsidRPr="00CD2067">
          <w:rPr>
            <w:rStyle w:val="Hyperlink"/>
            <w:rFonts w:ascii="Gisha" w:hAnsi="Gisha" w:cs="Gisha" w:hint="cs"/>
            <w:rtl/>
          </w:rPr>
          <w:t>לסוגיהן</w:t>
        </w:r>
      </w:hyperlink>
    </w:p>
    <w:p w:rsidR="00CD2067" w:rsidRDefault="00873546" w:rsidP="00295061">
      <w:pPr>
        <w:pStyle w:val="af"/>
        <w:widowControl/>
        <w:numPr>
          <w:ilvl w:val="0"/>
          <w:numId w:val="3"/>
        </w:numPr>
        <w:spacing w:after="200" w:line="276" w:lineRule="auto"/>
        <w:jc w:val="left"/>
        <w:rPr>
          <w:rFonts w:ascii="Gisha" w:hAnsi="Gisha" w:cs="Gisha"/>
        </w:rPr>
      </w:pPr>
      <w:hyperlink r:id="rId84" w:history="1">
        <w:r w:rsidR="00CD2067" w:rsidRPr="00CD2067">
          <w:rPr>
            <w:rStyle w:val="Hyperlink"/>
            <w:rFonts w:ascii="Gisha" w:hAnsi="Gisha" w:cs="Gisha" w:hint="cs"/>
            <w:rtl/>
          </w:rPr>
          <w:t>הכנת</w:t>
        </w:r>
        <w:r w:rsidR="00CD2067" w:rsidRPr="00CD2067">
          <w:rPr>
            <w:rStyle w:val="Hyperlink"/>
            <w:rFonts w:ascii="Gisha" w:hAnsi="Gisha" w:cs="Gisha"/>
          </w:rPr>
          <w:t xml:space="preserve"> </w:t>
        </w:r>
        <w:r w:rsidR="00CD2067" w:rsidRPr="00CD2067">
          <w:rPr>
            <w:rStyle w:val="Hyperlink"/>
            <w:rFonts w:ascii="Gisha" w:hAnsi="Gisha" w:cs="Gisha" w:hint="cs"/>
            <w:rtl/>
          </w:rPr>
          <w:t>תוכנית</w:t>
        </w:r>
        <w:r w:rsidR="00CD2067" w:rsidRPr="00CD2067">
          <w:rPr>
            <w:rStyle w:val="Hyperlink"/>
            <w:rFonts w:ascii="Gisha" w:hAnsi="Gisha" w:cs="Gisha"/>
          </w:rPr>
          <w:t xml:space="preserve"> </w:t>
        </w:r>
        <w:r w:rsidR="00CD2067" w:rsidRPr="00CD2067">
          <w:rPr>
            <w:rStyle w:val="Hyperlink"/>
            <w:rFonts w:ascii="Gisha" w:hAnsi="Gisha" w:cs="Gisha" w:hint="cs"/>
            <w:rtl/>
          </w:rPr>
          <w:t>פרסום</w:t>
        </w:r>
        <w:r w:rsidR="00CD2067" w:rsidRPr="00CD2067">
          <w:rPr>
            <w:rStyle w:val="Hyperlink"/>
            <w:rFonts w:ascii="Gisha" w:hAnsi="Gisha" w:cs="Gisha"/>
          </w:rPr>
          <w:t xml:space="preserve"> </w:t>
        </w:r>
        <w:r w:rsidR="00CD2067" w:rsidRPr="00CD2067">
          <w:rPr>
            <w:rStyle w:val="Hyperlink"/>
            <w:rFonts w:ascii="Gisha" w:hAnsi="Gisha" w:cs="Gisha" w:hint="cs"/>
            <w:rtl/>
          </w:rPr>
          <w:t>ל</w:t>
        </w:r>
        <w:r w:rsidR="00CD2067" w:rsidRPr="00CD2067">
          <w:rPr>
            <w:rStyle w:val="Hyperlink"/>
            <w:rFonts w:ascii="Gisha" w:hAnsi="Gisha" w:cs="Gisha"/>
          </w:rPr>
          <w:t>"</w:t>
        </w:r>
        <w:r w:rsidR="00CD2067" w:rsidRPr="00CD2067">
          <w:rPr>
            <w:rStyle w:val="Hyperlink"/>
            <w:rFonts w:ascii="Gisha" w:hAnsi="Gisha" w:cs="Gisha" w:hint="cs"/>
            <w:rtl/>
          </w:rPr>
          <w:t>תוכנית</w:t>
        </w:r>
        <w:r w:rsidR="00CD2067" w:rsidRPr="00CD2067">
          <w:rPr>
            <w:rStyle w:val="Hyperlink"/>
            <w:rFonts w:ascii="Gisha" w:hAnsi="Gisha" w:cs="Gisha"/>
          </w:rPr>
          <w:t xml:space="preserve"> </w:t>
        </w:r>
        <w:r w:rsidR="00CD2067" w:rsidRPr="00CD2067">
          <w:rPr>
            <w:rStyle w:val="Hyperlink"/>
            <w:rFonts w:ascii="Gisha" w:hAnsi="Gisha" w:cs="Gisha" w:hint="cs"/>
            <w:rtl/>
          </w:rPr>
          <w:t>ניקוז</w:t>
        </w:r>
        <w:r w:rsidR="00CD2067" w:rsidRPr="00CD2067">
          <w:rPr>
            <w:rStyle w:val="Hyperlink"/>
            <w:rFonts w:ascii="Gisha" w:hAnsi="Gisha" w:cs="Gisha"/>
          </w:rPr>
          <w:t xml:space="preserve"> </w:t>
        </w:r>
        <w:r w:rsidR="00CD2067" w:rsidRPr="00CD2067">
          <w:rPr>
            <w:rStyle w:val="Hyperlink"/>
            <w:rFonts w:ascii="Gisha" w:hAnsi="Gisha" w:cs="Gisha" w:hint="cs"/>
            <w:rtl/>
          </w:rPr>
          <w:t>מאושרת</w:t>
        </w:r>
        <w:r w:rsidR="00CD2067" w:rsidRPr="00CD2067">
          <w:rPr>
            <w:rStyle w:val="Hyperlink"/>
            <w:rFonts w:ascii="Gisha" w:hAnsi="Gisha" w:cs="Gisha"/>
          </w:rPr>
          <w:t>"</w:t>
        </w:r>
      </w:hyperlink>
    </w:p>
    <w:p w:rsidR="00CD2067" w:rsidRDefault="00CD2067" w:rsidP="00CD2067">
      <w:pPr>
        <w:pStyle w:val="af"/>
        <w:widowControl/>
        <w:spacing w:after="200" w:line="276" w:lineRule="auto"/>
        <w:ind w:left="1080"/>
        <w:jc w:val="left"/>
        <w:rPr>
          <w:rFonts w:ascii="Gisha" w:hAnsi="Gisha" w:cs="Gisha"/>
        </w:rPr>
      </w:pPr>
    </w:p>
    <w:p w:rsidR="00CD2067" w:rsidRDefault="00CD2067" w:rsidP="00CD2067">
      <w:pPr>
        <w:pStyle w:val="af"/>
        <w:widowControl/>
        <w:numPr>
          <w:ilvl w:val="0"/>
          <w:numId w:val="2"/>
        </w:numPr>
        <w:spacing w:after="200" w:line="276" w:lineRule="auto"/>
        <w:ind w:left="360"/>
        <w:jc w:val="left"/>
        <w:rPr>
          <w:rFonts w:ascii="Gisha" w:hAnsi="Gisha" w:cs="Gisha"/>
          <w:u w:val="single"/>
        </w:rPr>
      </w:pPr>
      <w:r>
        <w:rPr>
          <w:rFonts w:ascii="Gisha" w:hAnsi="Gisha" w:cs="Gisha" w:hint="cs"/>
          <w:u w:val="single"/>
          <w:rtl/>
        </w:rPr>
        <w:t>מפרט</w:t>
      </w:r>
      <w:r w:rsidR="00415C34">
        <w:rPr>
          <w:rFonts w:ascii="Gisha" w:hAnsi="Gisha" w:cs="Gisha" w:hint="cs"/>
          <w:u w:val="single"/>
          <w:rtl/>
        </w:rPr>
        <w:t>ים</w:t>
      </w:r>
      <w:r>
        <w:rPr>
          <w:rFonts w:ascii="Gisha" w:hAnsi="Gisha" w:cs="Gisha" w:hint="cs"/>
          <w:u w:val="single"/>
          <w:rtl/>
        </w:rPr>
        <w:t xml:space="preserve"> להזמנת תכנון</w:t>
      </w:r>
    </w:p>
    <w:p w:rsidR="00CD2067" w:rsidRDefault="00CD2067" w:rsidP="00415C34">
      <w:pPr>
        <w:pStyle w:val="af"/>
        <w:widowControl/>
        <w:spacing w:after="200" w:line="276" w:lineRule="auto"/>
        <w:ind w:left="360"/>
        <w:jc w:val="left"/>
        <w:rPr>
          <w:rFonts w:ascii="Gisha" w:hAnsi="Gisha" w:cs="Gisha"/>
          <w:rtl/>
        </w:rPr>
      </w:pPr>
      <w:r w:rsidRPr="00CD2067">
        <w:rPr>
          <w:rFonts w:ascii="Gisha" w:hAnsi="Gisha" w:cs="Gisha" w:hint="cs"/>
          <w:rtl/>
        </w:rPr>
        <w:t>כאן מובא</w:t>
      </w:r>
      <w:r w:rsidR="00415C34">
        <w:rPr>
          <w:rFonts w:ascii="Gisha" w:hAnsi="Gisha" w:cs="Gisha" w:hint="cs"/>
          <w:rtl/>
        </w:rPr>
        <w:t>ים שני</w:t>
      </w:r>
      <w:r w:rsidRPr="00CD2067">
        <w:rPr>
          <w:rFonts w:ascii="Gisha" w:hAnsi="Gisha" w:cs="Gisha" w:hint="cs"/>
          <w:rtl/>
        </w:rPr>
        <w:t xml:space="preserve"> </w:t>
      </w:r>
      <w:r>
        <w:rPr>
          <w:rFonts w:ascii="Gisha" w:hAnsi="Gisha" w:cs="Gisha" w:hint="cs"/>
          <w:rtl/>
        </w:rPr>
        <w:t>מסמ</w:t>
      </w:r>
      <w:r w:rsidR="00415C34">
        <w:rPr>
          <w:rFonts w:ascii="Gisha" w:hAnsi="Gisha" w:cs="Gisha" w:hint="cs"/>
          <w:rtl/>
        </w:rPr>
        <w:t>כים</w:t>
      </w:r>
      <w:r>
        <w:rPr>
          <w:rFonts w:ascii="Gisha" w:hAnsi="Gisha" w:cs="Gisha" w:hint="cs"/>
          <w:rtl/>
        </w:rPr>
        <w:t xml:space="preserve"> המיועד</w:t>
      </w:r>
      <w:r w:rsidR="00415C34">
        <w:rPr>
          <w:rFonts w:ascii="Gisha" w:hAnsi="Gisha" w:cs="Gisha" w:hint="cs"/>
          <w:rtl/>
        </w:rPr>
        <w:t>ים</w:t>
      </w:r>
      <w:r>
        <w:rPr>
          <w:rFonts w:ascii="Gisha" w:hAnsi="Gisha" w:cs="Gisha" w:hint="cs"/>
          <w:rtl/>
        </w:rPr>
        <w:t xml:space="preserve"> למזמיני עבודת תכנון.</w:t>
      </w:r>
    </w:p>
    <w:p w:rsidR="00CD2067" w:rsidRDefault="00415C34" w:rsidP="00CD2067">
      <w:pPr>
        <w:pStyle w:val="af"/>
        <w:widowControl/>
        <w:spacing w:after="200" w:line="276" w:lineRule="auto"/>
        <w:ind w:left="360"/>
        <w:jc w:val="left"/>
        <w:rPr>
          <w:rFonts w:ascii="Gisha" w:hAnsi="Gisha" w:cs="Gisha"/>
          <w:rtl/>
        </w:rPr>
      </w:pPr>
      <w:r>
        <w:rPr>
          <w:rFonts w:ascii="Gisha" w:hAnsi="Gisha" w:cs="Gisha" w:hint="cs"/>
          <w:rtl/>
        </w:rPr>
        <w:t>המסמכים מהווים</w:t>
      </w:r>
      <w:r w:rsidR="00CD2067">
        <w:rPr>
          <w:rFonts w:ascii="Gisha" w:hAnsi="Gisha" w:cs="Gisha" w:hint="cs"/>
          <w:rtl/>
        </w:rPr>
        <w:t xml:space="preserve"> דוגמא</w:t>
      </w:r>
      <w:r>
        <w:rPr>
          <w:rFonts w:ascii="Gisha" w:hAnsi="Gisha" w:cs="Gisha" w:hint="cs"/>
          <w:rtl/>
        </w:rPr>
        <w:t xml:space="preserve"> והמלצה</w:t>
      </w:r>
      <w:r w:rsidR="00CD2067">
        <w:rPr>
          <w:rFonts w:ascii="Gisha" w:hAnsi="Gisha" w:cs="Gisha" w:hint="cs"/>
          <w:rtl/>
        </w:rPr>
        <w:t xml:space="preserve"> בלבד.</w:t>
      </w:r>
    </w:p>
    <w:p w:rsidR="00CD2067" w:rsidRDefault="00873546" w:rsidP="00CD2067">
      <w:pPr>
        <w:pStyle w:val="af"/>
        <w:widowControl/>
        <w:numPr>
          <w:ilvl w:val="0"/>
          <w:numId w:val="3"/>
        </w:numPr>
        <w:spacing w:after="200" w:line="276" w:lineRule="auto"/>
        <w:jc w:val="left"/>
        <w:rPr>
          <w:rFonts w:ascii="Gisha" w:hAnsi="Gisha" w:cs="Gisha"/>
        </w:rPr>
      </w:pPr>
      <w:hyperlink r:id="rId85" w:history="1">
        <w:r w:rsidR="00CD2067" w:rsidRPr="00CD2067">
          <w:rPr>
            <w:rStyle w:val="Hyperlink"/>
            <w:rFonts w:hint="cs"/>
          </w:rPr>
          <w:t>TOR</w:t>
        </w:r>
      </w:hyperlink>
      <w:r w:rsidR="00415C34">
        <w:rPr>
          <w:rFonts w:ascii="Gisha" w:hAnsi="Gisha" w:cs="Gisha" w:hint="cs"/>
          <w:rtl/>
        </w:rPr>
        <w:tab/>
        <w:t>(מפרט להזמנת תכנון כללי ומפורט)</w:t>
      </w:r>
    </w:p>
    <w:p w:rsidR="00415C34" w:rsidRDefault="00873546" w:rsidP="008F3815">
      <w:pPr>
        <w:pStyle w:val="af"/>
        <w:widowControl/>
        <w:numPr>
          <w:ilvl w:val="0"/>
          <w:numId w:val="3"/>
        </w:numPr>
        <w:spacing w:after="200" w:line="276" w:lineRule="auto"/>
        <w:jc w:val="left"/>
        <w:rPr>
          <w:rFonts w:ascii="Gisha" w:hAnsi="Gisha" w:cs="Gisha"/>
          <w:rtl/>
        </w:rPr>
      </w:pPr>
      <w:hyperlink r:id="rId86" w:history="1">
        <w:r w:rsidR="008F3815">
          <w:rPr>
            <w:rStyle w:val="Hyperlink"/>
            <w:rFonts w:ascii="Gisha" w:hAnsi="Gisha" w:cs="Gisha" w:hint="cs"/>
            <w:rtl/>
          </w:rPr>
          <w:t>מפרט</w:t>
        </w:r>
        <w:r w:rsidR="00415C34" w:rsidRPr="008F3815">
          <w:rPr>
            <w:rStyle w:val="Hyperlink"/>
            <w:rFonts w:ascii="Gisha" w:hAnsi="Gisha" w:cs="Gisha"/>
            <w:rtl/>
          </w:rPr>
          <w:t xml:space="preserve"> </w:t>
        </w:r>
        <w:r w:rsidR="00415C34" w:rsidRPr="008F3815">
          <w:rPr>
            <w:rStyle w:val="Hyperlink"/>
            <w:rFonts w:ascii="Gisha" w:hAnsi="Gisha" w:cs="Gisha" w:hint="cs"/>
            <w:rtl/>
          </w:rPr>
          <w:t>להכנת</w:t>
        </w:r>
        <w:r w:rsidR="00415C34" w:rsidRPr="008F3815">
          <w:rPr>
            <w:rStyle w:val="Hyperlink"/>
            <w:rFonts w:ascii="Gisha" w:hAnsi="Gisha" w:cs="Gisha"/>
            <w:rtl/>
          </w:rPr>
          <w:t xml:space="preserve"> </w:t>
        </w:r>
        <w:r w:rsidR="00415C34" w:rsidRPr="008F3815">
          <w:rPr>
            <w:rStyle w:val="Hyperlink"/>
            <w:rFonts w:ascii="Gisha" w:hAnsi="Gisha" w:cs="Gisha" w:hint="cs"/>
            <w:rtl/>
          </w:rPr>
          <w:t>תוכנית</w:t>
        </w:r>
        <w:r w:rsidR="00415C34" w:rsidRPr="008F3815">
          <w:rPr>
            <w:rStyle w:val="Hyperlink"/>
            <w:rFonts w:ascii="Gisha" w:hAnsi="Gisha" w:cs="Gisha"/>
            <w:rtl/>
          </w:rPr>
          <w:t xml:space="preserve"> </w:t>
        </w:r>
        <w:r w:rsidR="00415C34" w:rsidRPr="008F3815">
          <w:rPr>
            <w:rStyle w:val="Hyperlink"/>
            <w:rFonts w:ascii="Gisha" w:hAnsi="Gisha" w:cs="Gisha" w:hint="cs"/>
            <w:rtl/>
          </w:rPr>
          <w:t>אב</w:t>
        </w:r>
        <w:r w:rsidR="00415C34" w:rsidRPr="008F3815">
          <w:rPr>
            <w:rStyle w:val="Hyperlink"/>
            <w:rFonts w:ascii="Gisha" w:hAnsi="Gisha" w:cs="Gisha"/>
            <w:rtl/>
          </w:rPr>
          <w:t xml:space="preserve"> </w:t>
        </w:r>
        <w:r w:rsidR="00415C34" w:rsidRPr="008F3815">
          <w:rPr>
            <w:rStyle w:val="Hyperlink"/>
            <w:rFonts w:ascii="Gisha" w:hAnsi="Gisha" w:cs="Gisha" w:hint="cs"/>
            <w:rtl/>
          </w:rPr>
          <w:t>לניקוז עירוני</w:t>
        </w:r>
      </w:hyperlink>
      <w:r w:rsidR="00415C34">
        <w:rPr>
          <w:rFonts w:ascii="Gisha" w:hAnsi="Gisha" w:cs="Gisha" w:hint="cs"/>
          <w:rtl/>
        </w:rPr>
        <w:t xml:space="preserve"> (ההיבטים מנקודת ראות של רשות הניקוז)</w:t>
      </w:r>
    </w:p>
    <w:p w:rsidR="00CD2067" w:rsidRPr="00CD2067" w:rsidRDefault="00CD2067" w:rsidP="00CD2067">
      <w:pPr>
        <w:widowControl/>
        <w:spacing w:after="200" w:line="276" w:lineRule="auto"/>
        <w:jc w:val="left"/>
        <w:rPr>
          <w:rFonts w:ascii="Gisha" w:hAnsi="Gisha" w:cs="Gisha"/>
          <w:rtl/>
        </w:rPr>
      </w:pPr>
    </w:p>
    <w:sectPr w:rsidR="00CD2067" w:rsidRPr="00CD2067" w:rsidSect="004F2E74">
      <w:headerReference w:type="default" r:id="rId87"/>
      <w:footerReference w:type="default" r:id="rId88"/>
      <w:headerReference w:type="first" r:id="rId89"/>
      <w:pgSz w:w="12240" w:h="15840"/>
      <w:pgMar w:top="1560" w:right="1440" w:bottom="1702" w:left="1440" w:header="170" w:footer="567"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DD8" w:rsidRDefault="004B7DD8" w:rsidP="00683453">
      <w:pPr>
        <w:spacing w:after="0" w:line="240" w:lineRule="auto"/>
      </w:pPr>
      <w:r>
        <w:separator/>
      </w:r>
    </w:p>
  </w:endnote>
  <w:endnote w:type="continuationSeparator" w:id="1">
    <w:p w:rsidR="004B7DD8" w:rsidRDefault="004B7DD8" w:rsidP="006834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avid">
    <w:panose1 w:val="020E0502060401010101"/>
    <w:charset w:val="B1"/>
    <w:family w:val="swiss"/>
    <w:pitch w:val="variable"/>
    <w:sig w:usb0="00000801" w:usb1="00000000" w:usb2="00000000" w:usb3="00000000" w:csb0="00000020" w:csb1="00000000"/>
  </w:font>
  <w:font w:name="Calibri Light">
    <w:altName w:val="Segoe UI"/>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89004594"/>
      <w:docPartObj>
        <w:docPartGallery w:val="Page Numbers (Bottom of Page)"/>
        <w:docPartUnique/>
      </w:docPartObj>
    </w:sdtPr>
    <w:sdtEndPr>
      <w:rPr>
        <w:noProof/>
      </w:rPr>
    </w:sdtEndPr>
    <w:sdtContent>
      <w:p w:rsidR="00E35BDF" w:rsidRDefault="00E35BDF">
        <w:pPr>
          <w:pStyle w:val="ab"/>
          <w:jc w:val="center"/>
        </w:pPr>
      </w:p>
      <w:tbl>
        <w:tblPr>
          <w:tblStyle w:val="ad"/>
          <w:bidiVisual/>
          <w:tblW w:w="10212" w:type="dxa"/>
          <w:tblInd w:w="-368" w:type="dxa"/>
          <w:tblLook w:val="04A0"/>
        </w:tblPr>
        <w:tblGrid>
          <w:gridCol w:w="5106"/>
          <w:gridCol w:w="5106"/>
        </w:tblGrid>
        <w:tr w:rsidR="00E35BDF" w:rsidTr="0083326B">
          <w:trPr>
            <w:trHeight w:val="510"/>
          </w:trPr>
          <w:tc>
            <w:tcPr>
              <w:tcW w:w="5106" w:type="dxa"/>
              <w:tcBorders>
                <w:top w:val="single" w:sz="4" w:space="0" w:color="44546A" w:themeColor="text2"/>
                <w:left w:val="nil"/>
                <w:bottom w:val="nil"/>
                <w:right w:val="nil"/>
              </w:tcBorders>
            </w:tcPr>
            <w:p w:rsidR="00E35BDF" w:rsidRDefault="00E35BDF" w:rsidP="0032589F">
              <w:pPr>
                <w:pStyle w:val="ab"/>
                <w:rPr>
                  <w:rtl/>
                </w:rPr>
              </w:pPr>
            </w:p>
            <w:p w:rsidR="00E35BDF" w:rsidRDefault="00E35BDF" w:rsidP="0083326B">
              <w:pPr>
                <w:pStyle w:val="a3"/>
                <w:bidi/>
                <w:rPr>
                  <w:rtl/>
                </w:rPr>
              </w:pPr>
              <w:r>
                <w:rPr>
                  <w:rFonts w:hint="cs"/>
                  <w:rtl/>
                  <w:lang w:bidi="he-IL"/>
                </w:rPr>
                <w:t>מ.מ. (1997) מהנדסים יועצים 'דרום'</w:t>
              </w:r>
            </w:p>
          </w:tc>
          <w:tc>
            <w:tcPr>
              <w:tcW w:w="5106" w:type="dxa"/>
              <w:tcBorders>
                <w:top w:val="single" w:sz="4" w:space="0" w:color="44546A" w:themeColor="text2"/>
                <w:left w:val="nil"/>
                <w:bottom w:val="nil"/>
                <w:right w:val="nil"/>
              </w:tcBorders>
            </w:tcPr>
            <w:p w:rsidR="00E35BDF" w:rsidRDefault="00E35BDF" w:rsidP="0032589F">
              <w:pPr>
                <w:pStyle w:val="ab"/>
                <w:jc w:val="right"/>
                <w:rPr>
                  <w:rtl/>
                </w:rPr>
              </w:pPr>
            </w:p>
            <w:p w:rsidR="00E35BDF" w:rsidRDefault="00873546" w:rsidP="0032589F">
              <w:pPr>
                <w:pStyle w:val="ab"/>
                <w:jc w:val="right"/>
                <w:rPr>
                  <w:rtl/>
                </w:rPr>
              </w:pPr>
              <w:fldSimple w:instr=" PAGE   \* MERGEFORMAT ">
                <w:r w:rsidR="002F7F30">
                  <w:rPr>
                    <w:noProof/>
                    <w:rtl/>
                  </w:rPr>
                  <w:t>18</w:t>
                </w:r>
              </w:fldSimple>
            </w:p>
          </w:tc>
        </w:tr>
      </w:tbl>
    </w:sdtContent>
  </w:sdt>
  <w:p w:rsidR="00E35BDF" w:rsidRDefault="00E35BD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DD8" w:rsidRDefault="004B7DD8" w:rsidP="00683453">
      <w:pPr>
        <w:spacing w:after="0" w:line="240" w:lineRule="auto"/>
      </w:pPr>
      <w:r>
        <w:separator/>
      </w:r>
    </w:p>
  </w:footnote>
  <w:footnote w:type="continuationSeparator" w:id="1">
    <w:p w:rsidR="004B7DD8" w:rsidRDefault="004B7DD8" w:rsidP="006834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BDF" w:rsidRDefault="00E35BDF">
    <w:pPr>
      <w:pStyle w:val="a9"/>
    </w:pPr>
  </w:p>
  <w:p w:rsidR="00E35BDF" w:rsidRDefault="00E35BDF" w:rsidP="007E2824">
    <w:pPr>
      <w:pStyle w:val="a9"/>
      <w:bidi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423" w:rsidRDefault="00E35BDF" w:rsidP="00A7658C">
    <w:pPr>
      <w:pStyle w:val="a5"/>
      <w:jc w:val="left"/>
      <w:outlineLvl w:val="0"/>
      <w:rPr>
        <w:rFonts w:cs="David"/>
        <w:color w:val="000080"/>
        <w:sz w:val="36"/>
        <w:szCs w:val="36"/>
        <w:rtl/>
        <w:lang w:bidi="he-IL"/>
      </w:rPr>
    </w:pPr>
    <w:r>
      <w:rPr>
        <w:rFonts w:cs="David" w:hint="cs"/>
        <w:noProof/>
        <w:color w:val="000080"/>
        <w:sz w:val="36"/>
        <w:szCs w:val="36"/>
        <w:rtl/>
        <w:lang w:bidi="he-IL"/>
      </w:rPr>
      <w:drawing>
        <wp:anchor distT="0" distB="0" distL="114300" distR="114300" simplePos="0" relativeHeight="251659264" behindDoc="0" locked="0" layoutInCell="1" allowOverlap="1">
          <wp:simplePos x="0" y="0"/>
          <wp:positionH relativeFrom="column">
            <wp:posOffset>-93093</wp:posOffset>
          </wp:positionH>
          <wp:positionV relativeFrom="paragraph">
            <wp:posOffset>21446</wp:posOffset>
          </wp:positionV>
          <wp:extent cx="326006" cy="1009290"/>
          <wp:effectExtent l="19050" t="0" r="0" b="0"/>
          <wp:wrapNone/>
          <wp:docPr id="6" name="Picture 4" descr="logo_agaf_sk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agaf_sk_Transparent"/>
                  <pic:cNvPicPr>
                    <a:picLocks noChangeAspect="1" noChangeArrowheads="1"/>
                  </pic:cNvPicPr>
                </pic:nvPicPr>
                <pic:blipFill>
                  <a:blip r:embed="rId1"/>
                  <a:srcRect/>
                  <a:stretch>
                    <a:fillRect/>
                  </a:stretch>
                </pic:blipFill>
                <pic:spPr bwMode="auto">
                  <a:xfrm>
                    <a:off x="0" y="0"/>
                    <a:ext cx="326006" cy="1009290"/>
                  </a:xfrm>
                  <a:prstGeom prst="rect">
                    <a:avLst/>
                  </a:prstGeom>
                  <a:noFill/>
                  <a:ln w="9525">
                    <a:noFill/>
                    <a:miter lim="800000"/>
                    <a:headEnd/>
                    <a:tailEnd/>
                  </a:ln>
                </pic:spPr>
              </pic:pic>
            </a:graphicData>
          </a:graphic>
        </wp:anchor>
      </w:drawing>
    </w:r>
    <w:r w:rsidRPr="00A7658C">
      <w:rPr>
        <w:rFonts w:cs="David" w:hint="cs"/>
        <w:noProof/>
        <w:color w:val="000080"/>
        <w:sz w:val="36"/>
        <w:szCs w:val="36"/>
        <w:rtl/>
        <w:lang w:bidi="he-IL"/>
      </w:rPr>
      <w:drawing>
        <wp:anchor distT="0" distB="0" distL="114300" distR="114300" simplePos="0" relativeHeight="251658240" behindDoc="0" locked="0" layoutInCell="1" allowOverlap="1">
          <wp:simplePos x="0" y="0"/>
          <wp:positionH relativeFrom="column">
            <wp:posOffset>5160010</wp:posOffset>
          </wp:positionH>
          <wp:positionV relativeFrom="paragraph">
            <wp:posOffset>-73660</wp:posOffset>
          </wp:positionV>
          <wp:extent cx="855345" cy="853440"/>
          <wp:effectExtent l="19050" t="0" r="1905" b="0"/>
          <wp:wrapNone/>
          <wp:docPr id="2" name="Picture 1" descr="logo_misrad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israd_Transparent"/>
                  <pic:cNvPicPr>
                    <a:picLocks noChangeAspect="1" noChangeArrowheads="1"/>
                  </pic:cNvPicPr>
                </pic:nvPicPr>
                <pic:blipFill>
                  <a:blip r:embed="rId2"/>
                  <a:srcRect/>
                  <a:stretch>
                    <a:fillRect/>
                  </a:stretch>
                </pic:blipFill>
                <pic:spPr bwMode="auto">
                  <a:xfrm>
                    <a:off x="0" y="0"/>
                    <a:ext cx="855345" cy="853440"/>
                  </a:xfrm>
                  <a:prstGeom prst="rect">
                    <a:avLst/>
                  </a:prstGeom>
                  <a:noFill/>
                  <a:ln w="9525">
                    <a:noFill/>
                    <a:miter lim="800000"/>
                    <a:headEnd/>
                    <a:tailEnd/>
                  </a:ln>
                </pic:spPr>
              </pic:pic>
            </a:graphicData>
          </a:graphic>
        </wp:anchor>
      </w:drawing>
    </w:r>
    <w:r w:rsidRPr="00A7658C">
      <w:rPr>
        <w:rFonts w:cs="David" w:hint="cs"/>
        <w:color w:val="000080"/>
        <w:sz w:val="36"/>
        <w:szCs w:val="36"/>
        <w:rtl/>
      </w:rPr>
      <w:t xml:space="preserve">   </w:t>
    </w:r>
    <w:r>
      <w:rPr>
        <w:rFonts w:cs="David" w:hint="cs"/>
        <w:color w:val="000080"/>
        <w:sz w:val="36"/>
        <w:szCs w:val="36"/>
        <w:rtl/>
        <w:lang w:bidi="he-IL"/>
      </w:rPr>
      <w:t xml:space="preserve">  </w:t>
    </w:r>
    <w:r w:rsidRPr="00A7658C">
      <w:rPr>
        <w:rFonts w:cs="David" w:hint="cs"/>
        <w:color w:val="000080"/>
        <w:sz w:val="36"/>
        <w:szCs w:val="36"/>
        <w:rtl/>
      </w:rPr>
      <w:t xml:space="preserve"> </w:t>
    </w:r>
    <w:r>
      <w:rPr>
        <w:rFonts w:cs="David" w:hint="cs"/>
        <w:color w:val="000080"/>
        <w:sz w:val="36"/>
        <w:szCs w:val="36"/>
        <w:rtl/>
        <w:lang w:bidi="he-IL"/>
      </w:rPr>
      <w:t xml:space="preserve">     </w:t>
    </w:r>
    <w:r w:rsidRPr="00A7658C">
      <w:rPr>
        <w:rFonts w:cs="David" w:hint="cs"/>
        <w:color w:val="000080"/>
        <w:sz w:val="36"/>
        <w:szCs w:val="36"/>
        <w:rtl/>
        <w:lang w:bidi="he-IL"/>
      </w:rPr>
      <w:t xml:space="preserve"> </w:t>
    </w:r>
  </w:p>
  <w:p w:rsidR="00E35BDF" w:rsidRPr="00A7658C" w:rsidRDefault="00E35BDF" w:rsidP="00F13423">
    <w:pPr>
      <w:pStyle w:val="a5"/>
      <w:jc w:val="center"/>
      <w:outlineLvl w:val="0"/>
      <w:rPr>
        <w:rFonts w:cs="David"/>
        <w:color w:val="000080"/>
        <w:sz w:val="36"/>
        <w:szCs w:val="36"/>
        <w:rtl/>
      </w:rPr>
    </w:pPr>
    <w:r w:rsidRPr="00A7658C">
      <w:rPr>
        <w:rFonts w:cs="David" w:hint="cs"/>
        <w:color w:val="000080"/>
        <w:sz w:val="36"/>
        <w:szCs w:val="36"/>
        <w:rtl/>
        <w:lang w:bidi="he-IL"/>
      </w:rPr>
      <w:t>מדינת ישראל</w:t>
    </w:r>
    <w:r>
      <w:rPr>
        <w:rFonts w:cs="David" w:hint="cs"/>
        <w:color w:val="000080"/>
        <w:sz w:val="36"/>
        <w:szCs w:val="36"/>
        <w:rtl/>
        <w:lang w:bidi="he-IL"/>
      </w:rPr>
      <w:t xml:space="preserve"> </w:t>
    </w:r>
    <w:r w:rsidRPr="00A7658C">
      <w:rPr>
        <w:rFonts w:cs="David"/>
        <w:color w:val="000080"/>
        <w:sz w:val="36"/>
        <w:szCs w:val="36"/>
        <w:rtl/>
        <w:lang w:bidi="he-IL"/>
      </w:rPr>
      <w:t>משרד החקלאות ופיתוח הכפר</w:t>
    </w:r>
  </w:p>
  <w:p w:rsidR="00E35BDF" w:rsidRPr="00A7658C" w:rsidRDefault="00E35BDF" w:rsidP="00F13423">
    <w:pPr>
      <w:pStyle w:val="a7"/>
      <w:jc w:val="center"/>
      <w:rPr>
        <w:rFonts w:asciiTheme="majorHAnsi" w:eastAsiaTheme="majorEastAsia" w:hAnsiTheme="majorHAnsi" w:cs="David"/>
        <w:color w:val="000080"/>
        <w:spacing w:val="-10"/>
        <w:kern w:val="28"/>
        <w:sz w:val="36"/>
        <w:szCs w:val="36"/>
        <w:rtl/>
      </w:rPr>
    </w:pPr>
    <w:r w:rsidRPr="00A7658C">
      <w:rPr>
        <w:rFonts w:asciiTheme="majorHAnsi" w:eastAsiaTheme="majorEastAsia" w:hAnsiTheme="majorHAnsi" w:cs="David" w:hint="cs"/>
        <w:color w:val="000080"/>
        <w:spacing w:val="-10"/>
        <w:kern w:val="28"/>
        <w:sz w:val="36"/>
        <w:szCs w:val="36"/>
        <w:rtl/>
        <w:lang w:bidi="he-IL"/>
      </w:rPr>
      <w:t>אגף בכיר לשימור קרקע וניקוז</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C329C"/>
    <w:multiLevelType w:val="hybridMultilevel"/>
    <w:tmpl w:val="1D2209D0"/>
    <w:lvl w:ilvl="0" w:tplc="73C27AA8">
      <w:start w:val="1"/>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D94912"/>
    <w:multiLevelType w:val="multilevel"/>
    <w:tmpl w:val="DBEEDBB2"/>
    <w:lvl w:ilvl="0">
      <w:start w:val="1"/>
      <w:numFmt w:val="bullet"/>
      <w:lvlText w:val="-"/>
      <w:lvlJc w:val="left"/>
      <w:pPr>
        <w:ind w:left="720" w:hanging="360"/>
      </w:pPr>
      <w:rPr>
        <w:rFonts w:ascii="Arial" w:eastAsiaTheme="minorEastAsia" w:hAnsi="Arial" w:cs="Aria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4FD846EC"/>
    <w:multiLevelType w:val="multilevel"/>
    <w:tmpl w:val="C5C0CF9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705C449E"/>
    <w:multiLevelType w:val="hybridMultilevel"/>
    <w:tmpl w:val="E1DEB386"/>
    <w:lvl w:ilvl="0" w:tplc="8E642C9C">
      <w:start w:val="1"/>
      <w:numFmt w:val="hebrew1"/>
      <w:lvlText w:val="%1."/>
      <w:lvlJc w:val="left"/>
      <w:pPr>
        <w:ind w:left="720" w:hanging="360"/>
      </w:pPr>
      <w:rPr>
        <w:rFonts w:asciiTheme="minorHAnsi" w:eastAsiaTheme="minorHAnsi" w:hAnsiTheme="minorHAnsi" w:cs="Davi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characterSpacingControl w:val="doNotCompress"/>
  <w:hdrShapeDefaults>
    <o:shapedefaults v:ext="edit" spidmax="128002"/>
  </w:hdrShapeDefaults>
  <w:footnotePr>
    <w:footnote w:id="0"/>
    <w:footnote w:id="1"/>
  </w:footnotePr>
  <w:endnotePr>
    <w:endnote w:id="0"/>
    <w:endnote w:id="1"/>
  </w:endnotePr>
  <w:compat/>
  <w:rsids>
    <w:rsidRoot w:val="00BA72F9"/>
    <w:rsid w:val="00007013"/>
    <w:rsid w:val="00007B49"/>
    <w:rsid w:val="00007BA4"/>
    <w:rsid w:val="000110F6"/>
    <w:rsid w:val="000121F6"/>
    <w:rsid w:val="00021787"/>
    <w:rsid w:val="0002234E"/>
    <w:rsid w:val="00022F70"/>
    <w:rsid w:val="0002542F"/>
    <w:rsid w:val="00034A36"/>
    <w:rsid w:val="000467DE"/>
    <w:rsid w:val="00054F4D"/>
    <w:rsid w:val="00056C7F"/>
    <w:rsid w:val="000573F7"/>
    <w:rsid w:val="00057EB2"/>
    <w:rsid w:val="00057F6A"/>
    <w:rsid w:val="00062CA7"/>
    <w:rsid w:val="00064155"/>
    <w:rsid w:val="000728AE"/>
    <w:rsid w:val="00075BC5"/>
    <w:rsid w:val="00084572"/>
    <w:rsid w:val="00085DF2"/>
    <w:rsid w:val="00092927"/>
    <w:rsid w:val="000936DC"/>
    <w:rsid w:val="00094E07"/>
    <w:rsid w:val="000C29EB"/>
    <w:rsid w:val="000D71ED"/>
    <w:rsid w:val="000E5286"/>
    <w:rsid w:val="000F0ADD"/>
    <w:rsid w:val="000F734D"/>
    <w:rsid w:val="00106055"/>
    <w:rsid w:val="001101C1"/>
    <w:rsid w:val="001211DD"/>
    <w:rsid w:val="0013070D"/>
    <w:rsid w:val="00157CED"/>
    <w:rsid w:val="001610AA"/>
    <w:rsid w:val="00161E7B"/>
    <w:rsid w:val="001719CE"/>
    <w:rsid w:val="0017623E"/>
    <w:rsid w:val="00176F56"/>
    <w:rsid w:val="00184533"/>
    <w:rsid w:val="00195262"/>
    <w:rsid w:val="001A0C1D"/>
    <w:rsid w:val="001A1DCE"/>
    <w:rsid w:val="001A5570"/>
    <w:rsid w:val="001A7A29"/>
    <w:rsid w:val="001B05B7"/>
    <w:rsid w:val="001B107B"/>
    <w:rsid w:val="001B2438"/>
    <w:rsid w:val="001C029F"/>
    <w:rsid w:val="001C21D2"/>
    <w:rsid w:val="001C48A1"/>
    <w:rsid w:val="001D0EA8"/>
    <w:rsid w:val="001D2C53"/>
    <w:rsid w:val="001D4F08"/>
    <w:rsid w:val="001D55F7"/>
    <w:rsid w:val="001D7726"/>
    <w:rsid w:val="001E0847"/>
    <w:rsid w:val="001E0E59"/>
    <w:rsid w:val="001E7EC3"/>
    <w:rsid w:val="001F0501"/>
    <w:rsid w:val="001F1372"/>
    <w:rsid w:val="001F7890"/>
    <w:rsid w:val="00204A06"/>
    <w:rsid w:val="00210AFE"/>
    <w:rsid w:val="00212B09"/>
    <w:rsid w:val="00215813"/>
    <w:rsid w:val="002256F5"/>
    <w:rsid w:val="0022785D"/>
    <w:rsid w:val="00227D29"/>
    <w:rsid w:val="00231934"/>
    <w:rsid w:val="00232BEE"/>
    <w:rsid w:val="00234F1F"/>
    <w:rsid w:val="00254C31"/>
    <w:rsid w:val="00283559"/>
    <w:rsid w:val="00295061"/>
    <w:rsid w:val="00295108"/>
    <w:rsid w:val="002A2F82"/>
    <w:rsid w:val="002C0369"/>
    <w:rsid w:val="002C2323"/>
    <w:rsid w:val="002C2649"/>
    <w:rsid w:val="002C317B"/>
    <w:rsid w:val="002C3BC8"/>
    <w:rsid w:val="002C4209"/>
    <w:rsid w:val="002E1938"/>
    <w:rsid w:val="002E290A"/>
    <w:rsid w:val="002E3EA3"/>
    <w:rsid w:val="002F0FEB"/>
    <w:rsid w:val="002F7F30"/>
    <w:rsid w:val="00302BF7"/>
    <w:rsid w:val="00311C19"/>
    <w:rsid w:val="003179F3"/>
    <w:rsid w:val="00324503"/>
    <w:rsid w:val="0032589F"/>
    <w:rsid w:val="00326FD8"/>
    <w:rsid w:val="003308BA"/>
    <w:rsid w:val="003453AF"/>
    <w:rsid w:val="003458A3"/>
    <w:rsid w:val="00351127"/>
    <w:rsid w:val="00355D34"/>
    <w:rsid w:val="00362880"/>
    <w:rsid w:val="00364E2E"/>
    <w:rsid w:val="00372069"/>
    <w:rsid w:val="00374D1A"/>
    <w:rsid w:val="00376EC1"/>
    <w:rsid w:val="00386A97"/>
    <w:rsid w:val="00390588"/>
    <w:rsid w:val="00391786"/>
    <w:rsid w:val="003940F0"/>
    <w:rsid w:val="00394AD2"/>
    <w:rsid w:val="003A26A7"/>
    <w:rsid w:val="003B0C80"/>
    <w:rsid w:val="003C27D9"/>
    <w:rsid w:val="003D5AB7"/>
    <w:rsid w:val="003E046E"/>
    <w:rsid w:val="003E37F0"/>
    <w:rsid w:val="003E64DA"/>
    <w:rsid w:val="003F2482"/>
    <w:rsid w:val="003F3AE9"/>
    <w:rsid w:val="003F4F02"/>
    <w:rsid w:val="003F5D66"/>
    <w:rsid w:val="003F60E3"/>
    <w:rsid w:val="00400B63"/>
    <w:rsid w:val="00400EBA"/>
    <w:rsid w:val="00403F0E"/>
    <w:rsid w:val="004048D3"/>
    <w:rsid w:val="00415C34"/>
    <w:rsid w:val="004169A7"/>
    <w:rsid w:val="00417F09"/>
    <w:rsid w:val="00421D76"/>
    <w:rsid w:val="004254B0"/>
    <w:rsid w:val="00426678"/>
    <w:rsid w:val="00431B55"/>
    <w:rsid w:val="00447B83"/>
    <w:rsid w:val="004510E9"/>
    <w:rsid w:val="00453874"/>
    <w:rsid w:val="0046004C"/>
    <w:rsid w:val="00462AEC"/>
    <w:rsid w:val="00463D84"/>
    <w:rsid w:val="0047240A"/>
    <w:rsid w:val="00474B7B"/>
    <w:rsid w:val="004875C8"/>
    <w:rsid w:val="004928FC"/>
    <w:rsid w:val="00492DE7"/>
    <w:rsid w:val="00494826"/>
    <w:rsid w:val="004A2E68"/>
    <w:rsid w:val="004A4F92"/>
    <w:rsid w:val="004A576C"/>
    <w:rsid w:val="004A783C"/>
    <w:rsid w:val="004B0834"/>
    <w:rsid w:val="004B1B25"/>
    <w:rsid w:val="004B5CED"/>
    <w:rsid w:val="004B7BA0"/>
    <w:rsid w:val="004B7DD8"/>
    <w:rsid w:val="004D2426"/>
    <w:rsid w:val="004D3913"/>
    <w:rsid w:val="004D6A49"/>
    <w:rsid w:val="004E09FD"/>
    <w:rsid w:val="004E1E96"/>
    <w:rsid w:val="004E38DE"/>
    <w:rsid w:val="004E46D2"/>
    <w:rsid w:val="004E5BA0"/>
    <w:rsid w:val="004F2E74"/>
    <w:rsid w:val="0050162C"/>
    <w:rsid w:val="005038C9"/>
    <w:rsid w:val="00506B63"/>
    <w:rsid w:val="00511B69"/>
    <w:rsid w:val="00514E2A"/>
    <w:rsid w:val="005161CB"/>
    <w:rsid w:val="00521B66"/>
    <w:rsid w:val="005251C4"/>
    <w:rsid w:val="00527621"/>
    <w:rsid w:val="00527AB8"/>
    <w:rsid w:val="005371EC"/>
    <w:rsid w:val="005376BE"/>
    <w:rsid w:val="00537D62"/>
    <w:rsid w:val="005421BF"/>
    <w:rsid w:val="00544C07"/>
    <w:rsid w:val="00551A22"/>
    <w:rsid w:val="005522CC"/>
    <w:rsid w:val="00560582"/>
    <w:rsid w:val="00565677"/>
    <w:rsid w:val="00567C1F"/>
    <w:rsid w:val="00573E83"/>
    <w:rsid w:val="0057493B"/>
    <w:rsid w:val="00581956"/>
    <w:rsid w:val="00590703"/>
    <w:rsid w:val="005907E1"/>
    <w:rsid w:val="00591B40"/>
    <w:rsid w:val="00592A58"/>
    <w:rsid w:val="005A5521"/>
    <w:rsid w:val="005A631E"/>
    <w:rsid w:val="005A7004"/>
    <w:rsid w:val="005A7B37"/>
    <w:rsid w:val="005B40E4"/>
    <w:rsid w:val="005B572D"/>
    <w:rsid w:val="005C2AE3"/>
    <w:rsid w:val="005C3814"/>
    <w:rsid w:val="005C512C"/>
    <w:rsid w:val="005E6156"/>
    <w:rsid w:val="005E73DC"/>
    <w:rsid w:val="006014A8"/>
    <w:rsid w:val="006130F0"/>
    <w:rsid w:val="00614C63"/>
    <w:rsid w:val="00617845"/>
    <w:rsid w:val="00620E86"/>
    <w:rsid w:val="00621FF5"/>
    <w:rsid w:val="00632942"/>
    <w:rsid w:val="00632D9A"/>
    <w:rsid w:val="00636117"/>
    <w:rsid w:val="00640FB2"/>
    <w:rsid w:val="006420B0"/>
    <w:rsid w:val="00645F8F"/>
    <w:rsid w:val="00647801"/>
    <w:rsid w:val="0065532A"/>
    <w:rsid w:val="00660B97"/>
    <w:rsid w:val="0067371D"/>
    <w:rsid w:val="00676EAC"/>
    <w:rsid w:val="00680BD6"/>
    <w:rsid w:val="00683453"/>
    <w:rsid w:val="00685BF6"/>
    <w:rsid w:val="00690FBE"/>
    <w:rsid w:val="0069528E"/>
    <w:rsid w:val="006A7678"/>
    <w:rsid w:val="006A76F4"/>
    <w:rsid w:val="006B442D"/>
    <w:rsid w:val="006B5392"/>
    <w:rsid w:val="006D5A2C"/>
    <w:rsid w:val="006E08EC"/>
    <w:rsid w:val="006E2551"/>
    <w:rsid w:val="006E3670"/>
    <w:rsid w:val="006E5DC2"/>
    <w:rsid w:val="007009BF"/>
    <w:rsid w:val="00714741"/>
    <w:rsid w:val="00714767"/>
    <w:rsid w:val="007153DF"/>
    <w:rsid w:val="00715564"/>
    <w:rsid w:val="00716E6A"/>
    <w:rsid w:val="007221C8"/>
    <w:rsid w:val="00733CAE"/>
    <w:rsid w:val="00735F69"/>
    <w:rsid w:val="00737C22"/>
    <w:rsid w:val="00760E1D"/>
    <w:rsid w:val="0076778B"/>
    <w:rsid w:val="00777E77"/>
    <w:rsid w:val="007844A3"/>
    <w:rsid w:val="00790BCD"/>
    <w:rsid w:val="007A0159"/>
    <w:rsid w:val="007A53AA"/>
    <w:rsid w:val="007B20C1"/>
    <w:rsid w:val="007B75B8"/>
    <w:rsid w:val="007C3E8E"/>
    <w:rsid w:val="007C5288"/>
    <w:rsid w:val="007D1281"/>
    <w:rsid w:val="007D2AE6"/>
    <w:rsid w:val="007D65BA"/>
    <w:rsid w:val="007E2824"/>
    <w:rsid w:val="007E3683"/>
    <w:rsid w:val="007F163E"/>
    <w:rsid w:val="00810270"/>
    <w:rsid w:val="00811B55"/>
    <w:rsid w:val="00827834"/>
    <w:rsid w:val="00827ADB"/>
    <w:rsid w:val="0083033E"/>
    <w:rsid w:val="00832321"/>
    <w:rsid w:val="00832C25"/>
    <w:rsid w:val="0083326B"/>
    <w:rsid w:val="008345F0"/>
    <w:rsid w:val="00842E71"/>
    <w:rsid w:val="00847312"/>
    <w:rsid w:val="00850D30"/>
    <w:rsid w:val="00850D9E"/>
    <w:rsid w:val="00856348"/>
    <w:rsid w:val="00860B1A"/>
    <w:rsid w:val="00873546"/>
    <w:rsid w:val="0087437D"/>
    <w:rsid w:val="0087478D"/>
    <w:rsid w:val="0088721F"/>
    <w:rsid w:val="00887AA2"/>
    <w:rsid w:val="00890868"/>
    <w:rsid w:val="0089640B"/>
    <w:rsid w:val="008A0BC1"/>
    <w:rsid w:val="008B5033"/>
    <w:rsid w:val="008B5686"/>
    <w:rsid w:val="008C05BD"/>
    <w:rsid w:val="008C06D6"/>
    <w:rsid w:val="008C3CDB"/>
    <w:rsid w:val="008C4001"/>
    <w:rsid w:val="008D5CB5"/>
    <w:rsid w:val="008D6B6D"/>
    <w:rsid w:val="008E0EEE"/>
    <w:rsid w:val="008E168A"/>
    <w:rsid w:val="008E3BA1"/>
    <w:rsid w:val="008F3487"/>
    <w:rsid w:val="008F3815"/>
    <w:rsid w:val="0090011C"/>
    <w:rsid w:val="00905113"/>
    <w:rsid w:val="0090754D"/>
    <w:rsid w:val="00915F76"/>
    <w:rsid w:val="00916EB2"/>
    <w:rsid w:val="0094331E"/>
    <w:rsid w:val="00954D44"/>
    <w:rsid w:val="00957195"/>
    <w:rsid w:val="00960C7F"/>
    <w:rsid w:val="00965856"/>
    <w:rsid w:val="00970584"/>
    <w:rsid w:val="00972574"/>
    <w:rsid w:val="00972ADF"/>
    <w:rsid w:val="009745D5"/>
    <w:rsid w:val="009748BC"/>
    <w:rsid w:val="0097703E"/>
    <w:rsid w:val="00983DFC"/>
    <w:rsid w:val="009949A4"/>
    <w:rsid w:val="009958D7"/>
    <w:rsid w:val="0099697B"/>
    <w:rsid w:val="009A2791"/>
    <w:rsid w:val="009A36A5"/>
    <w:rsid w:val="009A445A"/>
    <w:rsid w:val="009A6989"/>
    <w:rsid w:val="009B08CA"/>
    <w:rsid w:val="009B08EA"/>
    <w:rsid w:val="009B759D"/>
    <w:rsid w:val="009C3CFB"/>
    <w:rsid w:val="009C6FC9"/>
    <w:rsid w:val="009C7E53"/>
    <w:rsid w:val="009E01FC"/>
    <w:rsid w:val="009E37D4"/>
    <w:rsid w:val="009E3B86"/>
    <w:rsid w:val="009F2BEA"/>
    <w:rsid w:val="009F3D17"/>
    <w:rsid w:val="009F42B6"/>
    <w:rsid w:val="00A01922"/>
    <w:rsid w:val="00A053A7"/>
    <w:rsid w:val="00A05EF7"/>
    <w:rsid w:val="00A06CDF"/>
    <w:rsid w:val="00A3117E"/>
    <w:rsid w:val="00A31668"/>
    <w:rsid w:val="00A36B6A"/>
    <w:rsid w:val="00A4190D"/>
    <w:rsid w:val="00A5393B"/>
    <w:rsid w:val="00A60D28"/>
    <w:rsid w:val="00A6100B"/>
    <w:rsid w:val="00A64263"/>
    <w:rsid w:val="00A7658C"/>
    <w:rsid w:val="00A769FD"/>
    <w:rsid w:val="00A776D1"/>
    <w:rsid w:val="00A830ED"/>
    <w:rsid w:val="00A84584"/>
    <w:rsid w:val="00A902F0"/>
    <w:rsid w:val="00A951E2"/>
    <w:rsid w:val="00AA573C"/>
    <w:rsid w:val="00AA6FE6"/>
    <w:rsid w:val="00AA7777"/>
    <w:rsid w:val="00AB2E5E"/>
    <w:rsid w:val="00AB2FCB"/>
    <w:rsid w:val="00AB65DA"/>
    <w:rsid w:val="00AD3782"/>
    <w:rsid w:val="00AD689A"/>
    <w:rsid w:val="00AE06AA"/>
    <w:rsid w:val="00AE381A"/>
    <w:rsid w:val="00AE7389"/>
    <w:rsid w:val="00AF2231"/>
    <w:rsid w:val="00AF4908"/>
    <w:rsid w:val="00AF529D"/>
    <w:rsid w:val="00B00747"/>
    <w:rsid w:val="00B021F9"/>
    <w:rsid w:val="00B06E71"/>
    <w:rsid w:val="00B112B5"/>
    <w:rsid w:val="00B13362"/>
    <w:rsid w:val="00B1387E"/>
    <w:rsid w:val="00B1590B"/>
    <w:rsid w:val="00B16325"/>
    <w:rsid w:val="00B203B0"/>
    <w:rsid w:val="00B22459"/>
    <w:rsid w:val="00B23371"/>
    <w:rsid w:val="00B259D7"/>
    <w:rsid w:val="00B34752"/>
    <w:rsid w:val="00B42DF5"/>
    <w:rsid w:val="00B514E3"/>
    <w:rsid w:val="00B51C68"/>
    <w:rsid w:val="00B64B74"/>
    <w:rsid w:val="00B66BAB"/>
    <w:rsid w:val="00B70500"/>
    <w:rsid w:val="00B7061B"/>
    <w:rsid w:val="00B71617"/>
    <w:rsid w:val="00B72BBB"/>
    <w:rsid w:val="00B83D27"/>
    <w:rsid w:val="00B83DF2"/>
    <w:rsid w:val="00B83EBC"/>
    <w:rsid w:val="00B91A68"/>
    <w:rsid w:val="00B94D5E"/>
    <w:rsid w:val="00BA72F9"/>
    <w:rsid w:val="00BB0425"/>
    <w:rsid w:val="00BB10F4"/>
    <w:rsid w:val="00BB19EC"/>
    <w:rsid w:val="00BB3D80"/>
    <w:rsid w:val="00BB44D2"/>
    <w:rsid w:val="00BB6CFD"/>
    <w:rsid w:val="00BC3189"/>
    <w:rsid w:val="00BC437D"/>
    <w:rsid w:val="00BD1C14"/>
    <w:rsid w:val="00BD23B5"/>
    <w:rsid w:val="00BD6BDC"/>
    <w:rsid w:val="00BD6E7C"/>
    <w:rsid w:val="00BE2089"/>
    <w:rsid w:val="00BE7694"/>
    <w:rsid w:val="00BF050B"/>
    <w:rsid w:val="00BF3888"/>
    <w:rsid w:val="00BF605A"/>
    <w:rsid w:val="00C0149A"/>
    <w:rsid w:val="00C028B6"/>
    <w:rsid w:val="00C03F01"/>
    <w:rsid w:val="00C07BD4"/>
    <w:rsid w:val="00C12FC3"/>
    <w:rsid w:val="00C21D24"/>
    <w:rsid w:val="00C24800"/>
    <w:rsid w:val="00C32022"/>
    <w:rsid w:val="00C32BB2"/>
    <w:rsid w:val="00C3713C"/>
    <w:rsid w:val="00C42DD2"/>
    <w:rsid w:val="00C537CD"/>
    <w:rsid w:val="00C548AE"/>
    <w:rsid w:val="00C63C0C"/>
    <w:rsid w:val="00C678E0"/>
    <w:rsid w:val="00C71089"/>
    <w:rsid w:val="00C71AED"/>
    <w:rsid w:val="00C77BD6"/>
    <w:rsid w:val="00C83193"/>
    <w:rsid w:val="00C835F8"/>
    <w:rsid w:val="00C96310"/>
    <w:rsid w:val="00CA0CB2"/>
    <w:rsid w:val="00CA3C48"/>
    <w:rsid w:val="00CA4816"/>
    <w:rsid w:val="00CB7ACC"/>
    <w:rsid w:val="00CC3F44"/>
    <w:rsid w:val="00CC492E"/>
    <w:rsid w:val="00CC5DE1"/>
    <w:rsid w:val="00CC6E51"/>
    <w:rsid w:val="00CD2067"/>
    <w:rsid w:val="00CD304D"/>
    <w:rsid w:val="00CD5C05"/>
    <w:rsid w:val="00CF0315"/>
    <w:rsid w:val="00CF5540"/>
    <w:rsid w:val="00CF79AE"/>
    <w:rsid w:val="00D07AAE"/>
    <w:rsid w:val="00D12E58"/>
    <w:rsid w:val="00D15179"/>
    <w:rsid w:val="00D1655A"/>
    <w:rsid w:val="00D30354"/>
    <w:rsid w:val="00D407D5"/>
    <w:rsid w:val="00D52A63"/>
    <w:rsid w:val="00D565FE"/>
    <w:rsid w:val="00D675CF"/>
    <w:rsid w:val="00D73F0F"/>
    <w:rsid w:val="00D76656"/>
    <w:rsid w:val="00D87B2C"/>
    <w:rsid w:val="00D91F53"/>
    <w:rsid w:val="00D91FDA"/>
    <w:rsid w:val="00DA4B45"/>
    <w:rsid w:val="00DA4E44"/>
    <w:rsid w:val="00DB73BA"/>
    <w:rsid w:val="00DC65D9"/>
    <w:rsid w:val="00DC6CC3"/>
    <w:rsid w:val="00DD10D3"/>
    <w:rsid w:val="00DD3426"/>
    <w:rsid w:val="00DD4D7A"/>
    <w:rsid w:val="00DD508C"/>
    <w:rsid w:val="00DD6BE3"/>
    <w:rsid w:val="00DD79E1"/>
    <w:rsid w:val="00DE546A"/>
    <w:rsid w:val="00DE606D"/>
    <w:rsid w:val="00DF14F4"/>
    <w:rsid w:val="00DF1BBE"/>
    <w:rsid w:val="00DF6EBD"/>
    <w:rsid w:val="00DF7D93"/>
    <w:rsid w:val="00E0330B"/>
    <w:rsid w:val="00E057FE"/>
    <w:rsid w:val="00E1050D"/>
    <w:rsid w:val="00E13845"/>
    <w:rsid w:val="00E265B9"/>
    <w:rsid w:val="00E27907"/>
    <w:rsid w:val="00E348E0"/>
    <w:rsid w:val="00E35BDF"/>
    <w:rsid w:val="00E37AB2"/>
    <w:rsid w:val="00E62A70"/>
    <w:rsid w:val="00E6369E"/>
    <w:rsid w:val="00E67A13"/>
    <w:rsid w:val="00E73A8C"/>
    <w:rsid w:val="00E75B68"/>
    <w:rsid w:val="00E829A2"/>
    <w:rsid w:val="00E84F55"/>
    <w:rsid w:val="00E85D23"/>
    <w:rsid w:val="00E8711E"/>
    <w:rsid w:val="00E94500"/>
    <w:rsid w:val="00EA2ECA"/>
    <w:rsid w:val="00EC5194"/>
    <w:rsid w:val="00EC56A5"/>
    <w:rsid w:val="00EC60A6"/>
    <w:rsid w:val="00EC7CD3"/>
    <w:rsid w:val="00EE5433"/>
    <w:rsid w:val="00EE7BDE"/>
    <w:rsid w:val="00EF5D88"/>
    <w:rsid w:val="00EF7B86"/>
    <w:rsid w:val="00F033C7"/>
    <w:rsid w:val="00F04779"/>
    <w:rsid w:val="00F04CDF"/>
    <w:rsid w:val="00F05113"/>
    <w:rsid w:val="00F05F38"/>
    <w:rsid w:val="00F07272"/>
    <w:rsid w:val="00F1073A"/>
    <w:rsid w:val="00F122E0"/>
    <w:rsid w:val="00F13423"/>
    <w:rsid w:val="00F147D2"/>
    <w:rsid w:val="00F15187"/>
    <w:rsid w:val="00F164C9"/>
    <w:rsid w:val="00F30AE7"/>
    <w:rsid w:val="00F33672"/>
    <w:rsid w:val="00F36B0D"/>
    <w:rsid w:val="00F400ED"/>
    <w:rsid w:val="00F40A17"/>
    <w:rsid w:val="00F41464"/>
    <w:rsid w:val="00F42E21"/>
    <w:rsid w:val="00F46FA1"/>
    <w:rsid w:val="00F47542"/>
    <w:rsid w:val="00F65B61"/>
    <w:rsid w:val="00F705F1"/>
    <w:rsid w:val="00F71653"/>
    <w:rsid w:val="00F73CCD"/>
    <w:rsid w:val="00F7584D"/>
    <w:rsid w:val="00F760BC"/>
    <w:rsid w:val="00F81518"/>
    <w:rsid w:val="00F81A5A"/>
    <w:rsid w:val="00F90566"/>
    <w:rsid w:val="00F961CD"/>
    <w:rsid w:val="00FA014D"/>
    <w:rsid w:val="00FA0698"/>
    <w:rsid w:val="00FA069B"/>
    <w:rsid w:val="00FA17A5"/>
    <w:rsid w:val="00FA6A62"/>
    <w:rsid w:val="00FB0098"/>
    <w:rsid w:val="00FB1795"/>
    <w:rsid w:val="00FB769B"/>
    <w:rsid w:val="00FB77B0"/>
    <w:rsid w:val="00FC1458"/>
    <w:rsid w:val="00FC2267"/>
    <w:rsid w:val="00FC240C"/>
    <w:rsid w:val="00FC406B"/>
    <w:rsid w:val="00FC4178"/>
    <w:rsid w:val="00FC5358"/>
    <w:rsid w:val="00FC7417"/>
    <w:rsid w:val="00FD048F"/>
    <w:rsid w:val="00FD2A70"/>
    <w:rsid w:val="00FD786F"/>
    <w:rsid w:val="00FE0DDA"/>
    <w:rsid w:val="00FE1741"/>
    <w:rsid w:val="00FE674B"/>
    <w:rsid w:val="00FF0C80"/>
    <w:rsid w:val="00FF75B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David"/>
        <w:sz w:val="24"/>
        <w:szCs w:val="24"/>
        <w:lang w:val="en-US" w:eastAsia="en-US" w:bidi="he-IL"/>
      </w:rPr>
    </w:rPrDefault>
    <w:pPrDefault>
      <w:pPr>
        <w:spacing w:after="16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B1A"/>
    <w:pPr>
      <w:widowControl w:val="0"/>
      <w:bidi/>
      <w:ind w:left="1134"/>
      <w:jc w:val="both"/>
    </w:pPr>
  </w:style>
  <w:style w:type="paragraph" w:styleId="1">
    <w:name w:val="heading 1"/>
    <w:basedOn w:val="a"/>
    <w:next w:val="a"/>
    <w:link w:val="10"/>
    <w:autoRedefine/>
    <w:uiPriority w:val="9"/>
    <w:qFormat/>
    <w:rsid w:val="00F04CDF"/>
    <w:pPr>
      <w:keepNext/>
      <w:keepLines/>
      <w:spacing w:before="240" w:after="0" w:line="276" w:lineRule="auto"/>
      <w:ind w:left="4"/>
      <w:outlineLvl w:val="0"/>
    </w:pPr>
    <w:rPr>
      <w:rFonts w:ascii="David" w:eastAsiaTheme="majorEastAsia" w:hAnsi="David"/>
      <w:bCs/>
      <w:sz w:val="28"/>
      <w:szCs w:val="32"/>
    </w:rPr>
  </w:style>
  <w:style w:type="paragraph" w:styleId="2">
    <w:name w:val="heading 2"/>
    <w:basedOn w:val="a"/>
    <w:next w:val="a"/>
    <w:link w:val="20"/>
    <w:uiPriority w:val="9"/>
    <w:unhideWhenUsed/>
    <w:qFormat/>
    <w:rsid w:val="00062CA7"/>
    <w:pPr>
      <w:spacing w:before="40" w:after="0"/>
      <w:ind w:left="851"/>
      <w:outlineLvl w:val="1"/>
    </w:pPr>
    <w:rPr>
      <w:rFonts w:ascii="David" w:eastAsiaTheme="majorEastAsia" w:hAnsi="David"/>
      <w:bCs/>
      <w:sz w:val="26"/>
      <w:szCs w:val="26"/>
    </w:rPr>
  </w:style>
  <w:style w:type="paragraph" w:styleId="3">
    <w:name w:val="heading 3"/>
    <w:basedOn w:val="a"/>
    <w:next w:val="a"/>
    <w:link w:val="30"/>
    <w:uiPriority w:val="9"/>
    <w:unhideWhenUsed/>
    <w:qFormat/>
    <w:rsid w:val="000573F7"/>
    <w:pPr>
      <w:keepNext/>
      <w:keepLines/>
      <w:spacing w:before="40" w:after="0"/>
      <w:outlineLvl w:val="2"/>
    </w:pPr>
    <w:rPr>
      <w:rFonts w:asciiTheme="majorHAnsi" w:eastAsiaTheme="majorEastAsia" w:hAnsiTheme="majorHAnsi"/>
      <w:u w:val="single"/>
    </w:rPr>
  </w:style>
  <w:style w:type="paragraph" w:styleId="4">
    <w:name w:val="heading 4"/>
    <w:basedOn w:val="a"/>
    <w:next w:val="a"/>
    <w:link w:val="40"/>
    <w:uiPriority w:val="9"/>
    <w:unhideWhenUsed/>
    <w:qFormat/>
    <w:rsid w:val="000573F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A72F9"/>
    <w:pPr>
      <w:spacing w:after="0" w:line="240" w:lineRule="auto"/>
    </w:pPr>
    <w:rPr>
      <w:rFonts w:eastAsiaTheme="minorEastAsia"/>
      <w:lang w:bidi="ar-SA"/>
    </w:rPr>
  </w:style>
  <w:style w:type="character" w:customStyle="1" w:styleId="a4">
    <w:name w:val="ללא מרווח תו"/>
    <w:basedOn w:val="a0"/>
    <w:link w:val="a3"/>
    <w:uiPriority w:val="1"/>
    <w:rsid w:val="00BA72F9"/>
    <w:rPr>
      <w:rFonts w:eastAsiaTheme="minorEastAsia"/>
      <w:lang w:bidi="ar-SA"/>
    </w:rPr>
  </w:style>
  <w:style w:type="paragraph" w:styleId="a5">
    <w:name w:val="Title"/>
    <w:basedOn w:val="a"/>
    <w:next w:val="a"/>
    <w:link w:val="a6"/>
    <w:qFormat/>
    <w:rsid w:val="00BA72F9"/>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bidi="ar-SA"/>
    </w:rPr>
  </w:style>
  <w:style w:type="character" w:customStyle="1" w:styleId="a6">
    <w:name w:val="תואר תו"/>
    <w:basedOn w:val="a0"/>
    <w:link w:val="a5"/>
    <w:rsid w:val="00BA72F9"/>
    <w:rPr>
      <w:rFonts w:asciiTheme="majorHAnsi" w:eastAsiaTheme="majorEastAsia" w:hAnsiTheme="majorHAnsi" w:cstheme="majorBidi"/>
      <w:color w:val="404040" w:themeColor="text1" w:themeTint="BF"/>
      <w:spacing w:val="-10"/>
      <w:kern w:val="28"/>
      <w:sz w:val="56"/>
      <w:szCs w:val="56"/>
      <w:lang w:bidi="ar-SA"/>
    </w:rPr>
  </w:style>
  <w:style w:type="paragraph" w:styleId="a7">
    <w:name w:val="Subtitle"/>
    <w:basedOn w:val="a"/>
    <w:next w:val="a"/>
    <w:link w:val="a8"/>
    <w:qFormat/>
    <w:rsid w:val="00BA72F9"/>
    <w:pPr>
      <w:numPr>
        <w:ilvl w:val="1"/>
      </w:numPr>
      <w:ind w:left="1134"/>
    </w:pPr>
    <w:rPr>
      <w:rFonts w:eastAsiaTheme="minorEastAsia" w:cs="Times New Roman"/>
      <w:color w:val="5A5A5A" w:themeColor="text1" w:themeTint="A5"/>
      <w:spacing w:val="15"/>
      <w:lang w:bidi="ar-SA"/>
    </w:rPr>
  </w:style>
  <w:style w:type="character" w:customStyle="1" w:styleId="a8">
    <w:name w:val="כותרת משנה תו"/>
    <w:basedOn w:val="a0"/>
    <w:link w:val="a7"/>
    <w:rsid w:val="00BA72F9"/>
    <w:rPr>
      <w:rFonts w:eastAsiaTheme="minorEastAsia" w:cs="Times New Roman"/>
      <w:color w:val="5A5A5A" w:themeColor="text1" w:themeTint="A5"/>
      <w:spacing w:val="15"/>
      <w:lang w:bidi="ar-SA"/>
    </w:rPr>
  </w:style>
  <w:style w:type="paragraph" w:styleId="a9">
    <w:name w:val="header"/>
    <w:basedOn w:val="a"/>
    <w:link w:val="aa"/>
    <w:uiPriority w:val="99"/>
    <w:unhideWhenUsed/>
    <w:rsid w:val="00683453"/>
    <w:pPr>
      <w:tabs>
        <w:tab w:val="center" w:pos="4680"/>
        <w:tab w:val="right" w:pos="9360"/>
      </w:tabs>
      <w:spacing w:after="0" w:line="240" w:lineRule="auto"/>
    </w:pPr>
  </w:style>
  <w:style w:type="character" w:customStyle="1" w:styleId="aa">
    <w:name w:val="כותרת עליונה תו"/>
    <w:basedOn w:val="a0"/>
    <w:link w:val="a9"/>
    <w:uiPriority w:val="99"/>
    <w:rsid w:val="00683453"/>
  </w:style>
  <w:style w:type="paragraph" w:styleId="ab">
    <w:name w:val="footer"/>
    <w:basedOn w:val="a"/>
    <w:link w:val="ac"/>
    <w:uiPriority w:val="99"/>
    <w:unhideWhenUsed/>
    <w:rsid w:val="00683453"/>
    <w:pPr>
      <w:tabs>
        <w:tab w:val="center" w:pos="4680"/>
        <w:tab w:val="right" w:pos="9360"/>
      </w:tabs>
      <w:spacing w:after="0" w:line="240" w:lineRule="auto"/>
    </w:pPr>
  </w:style>
  <w:style w:type="character" w:customStyle="1" w:styleId="ac">
    <w:name w:val="כותרת תחתונה תו"/>
    <w:basedOn w:val="a0"/>
    <w:link w:val="ab"/>
    <w:uiPriority w:val="99"/>
    <w:rsid w:val="00683453"/>
  </w:style>
  <w:style w:type="table" w:styleId="ad">
    <w:name w:val="Table Grid"/>
    <w:basedOn w:val="a1"/>
    <w:uiPriority w:val="39"/>
    <w:rsid w:val="0068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7009BF"/>
    <w:rPr>
      <w:color w:val="808080"/>
    </w:rPr>
  </w:style>
  <w:style w:type="character" w:customStyle="1" w:styleId="10">
    <w:name w:val="כותרת 1 תו"/>
    <w:basedOn w:val="a0"/>
    <w:link w:val="1"/>
    <w:uiPriority w:val="9"/>
    <w:rsid w:val="00F04CDF"/>
    <w:rPr>
      <w:rFonts w:ascii="David" w:eastAsiaTheme="majorEastAsia" w:hAnsi="David"/>
      <w:bCs/>
      <w:sz w:val="28"/>
      <w:szCs w:val="32"/>
    </w:rPr>
  </w:style>
  <w:style w:type="paragraph" w:styleId="af">
    <w:name w:val="List Paragraph"/>
    <w:basedOn w:val="a"/>
    <w:uiPriority w:val="34"/>
    <w:qFormat/>
    <w:rsid w:val="00BB0425"/>
    <w:pPr>
      <w:ind w:left="720"/>
      <w:contextualSpacing/>
    </w:pPr>
  </w:style>
  <w:style w:type="character" w:customStyle="1" w:styleId="20">
    <w:name w:val="כותרת 2 תו"/>
    <w:basedOn w:val="a0"/>
    <w:link w:val="2"/>
    <w:uiPriority w:val="9"/>
    <w:rsid w:val="00062CA7"/>
    <w:rPr>
      <w:rFonts w:ascii="David" w:eastAsiaTheme="majorEastAsia" w:hAnsi="David"/>
      <w:bCs/>
      <w:sz w:val="26"/>
      <w:szCs w:val="26"/>
    </w:rPr>
  </w:style>
  <w:style w:type="paragraph" w:styleId="af0">
    <w:name w:val="TOC Heading"/>
    <w:basedOn w:val="1"/>
    <w:next w:val="a"/>
    <w:uiPriority w:val="39"/>
    <w:unhideWhenUsed/>
    <w:qFormat/>
    <w:rsid w:val="0032589F"/>
    <w:pPr>
      <w:bidi w:val="0"/>
      <w:spacing w:line="259" w:lineRule="auto"/>
      <w:outlineLvl w:val="9"/>
    </w:pPr>
    <w:rPr>
      <w:rFonts w:asciiTheme="majorHAnsi" w:hAnsiTheme="majorHAnsi"/>
      <w:color w:val="2E74B5" w:themeColor="accent1" w:themeShade="BF"/>
      <w:sz w:val="32"/>
      <w:lang w:bidi="ar-SA"/>
    </w:rPr>
  </w:style>
  <w:style w:type="paragraph" w:styleId="TOC2">
    <w:name w:val="toc 2"/>
    <w:basedOn w:val="a"/>
    <w:next w:val="a"/>
    <w:autoRedefine/>
    <w:uiPriority w:val="39"/>
    <w:unhideWhenUsed/>
    <w:rsid w:val="008E168A"/>
    <w:pPr>
      <w:bidi w:val="0"/>
      <w:spacing w:after="0"/>
      <w:ind w:left="240"/>
      <w:jc w:val="left"/>
    </w:pPr>
    <w:rPr>
      <w:rFonts w:cs="Times New Roman"/>
      <w:smallCaps/>
      <w:sz w:val="20"/>
      <w:szCs w:val="20"/>
    </w:rPr>
  </w:style>
  <w:style w:type="paragraph" w:styleId="TOC1">
    <w:name w:val="toc 1"/>
    <w:basedOn w:val="a"/>
    <w:next w:val="a"/>
    <w:autoRedefine/>
    <w:uiPriority w:val="39"/>
    <w:unhideWhenUsed/>
    <w:rsid w:val="00FE0DDA"/>
    <w:pPr>
      <w:tabs>
        <w:tab w:val="left" w:pos="720"/>
        <w:tab w:val="right" w:leader="dot" w:pos="9350"/>
      </w:tabs>
      <w:spacing w:before="120" w:after="120"/>
      <w:ind w:left="0"/>
      <w:jc w:val="left"/>
    </w:pPr>
    <w:rPr>
      <w:b/>
      <w:bCs/>
      <w:caps/>
      <w:sz w:val="20"/>
      <w:szCs w:val="20"/>
    </w:rPr>
  </w:style>
  <w:style w:type="paragraph" w:styleId="TOC3">
    <w:name w:val="toc 3"/>
    <w:basedOn w:val="a"/>
    <w:next w:val="a"/>
    <w:autoRedefine/>
    <w:uiPriority w:val="39"/>
    <w:unhideWhenUsed/>
    <w:rsid w:val="0032589F"/>
    <w:pPr>
      <w:bidi w:val="0"/>
      <w:spacing w:after="0"/>
      <w:ind w:left="480"/>
      <w:jc w:val="left"/>
    </w:pPr>
    <w:rPr>
      <w:rFonts w:cs="Times New Roman"/>
      <w:i/>
      <w:iCs/>
      <w:sz w:val="20"/>
      <w:szCs w:val="20"/>
    </w:rPr>
  </w:style>
  <w:style w:type="character" w:styleId="Hyperlink">
    <w:name w:val="Hyperlink"/>
    <w:basedOn w:val="a0"/>
    <w:uiPriority w:val="99"/>
    <w:unhideWhenUsed/>
    <w:rsid w:val="0032589F"/>
    <w:rPr>
      <w:color w:val="0563C1" w:themeColor="hyperlink"/>
      <w:u w:val="single"/>
    </w:rPr>
  </w:style>
  <w:style w:type="paragraph" w:styleId="TOC4">
    <w:name w:val="toc 4"/>
    <w:basedOn w:val="a"/>
    <w:next w:val="a"/>
    <w:autoRedefine/>
    <w:uiPriority w:val="39"/>
    <w:unhideWhenUsed/>
    <w:rsid w:val="008E168A"/>
    <w:pPr>
      <w:bidi w:val="0"/>
      <w:spacing w:after="0"/>
      <w:ind w:left="720"/>
      <w:jc w:val="left"/>
    </w:pPr>
    <w:rPr>
      <w:rFonts w:cs="Times New Roman"/>
      <w:sz w:val="18"/>
      <w:szCs w:val="18"/>
    </w:rPr>
  </w:style>
  <w:style w:type="paragraph" w:styleId="TOC5">
    <w:name w:val="toc 5"/>
    <w:basedOn w:val="a"/>
    <w:next w:val="a"/>
    <w:autoRedefine/>
    <w:uiPriority w:val="39"/>
    <w:unhideWhenUsed/>
    <w:rsid w:val="008E168A"/>
    <w:pPr>
      <w:bidi w:val="0"/>
      <w:spacing w:after="0"/>
      <w:ind w:left="960"/>
      <w:jc w:val="left"/>
    </w:pPr>
    <w:rPr>
      <w:rFonts w:cs="Times New Roman"/>
      <w:sz w:val="18"/>
      <w:szCs w:val="18"/>
    </w:rPr>
  </w:style>
  <w:style w:type="paragraph" w:styleId="TOC6">
    <w:name w:val="toc 6"/>
    <w:basedOn w:val="a"/>
    <w:next w:val="a"/>
    <w:autoRedefine/>
    <w:uiPriority w:val="39"/>
    <w:unhideWhenUsed/>
    <w:rsid w:val="008E168A"/>
    <w:pPr>
      <w:bidi w:val="0"/>
      <w:spacing w:after="0"/>
      <w:ind w:left="1200"/>
      <w:jc w:val="left"/>
    </w:pPr>
    <w:rPr>
      <w:rFonts w:cs="Times New Roman"/>
      <w:sz w:val="18"/>
      <w:szCs w:val="18"/>
    </w:rPr>
  </w:style>
  <w:style w:type="paragraph" w:styleId="TOC7">
    <w:name w:val="toc 7"/>
    <w:basedOn w:val="a"/>
    <w:next w:val="a"/>
    <w:autoRedefine/>
    <w:uiPriority w:val="39"/>
    <w:unhideWhenUsed/>
    <w:rsid w:val="008E168A"/>
    <w:pPr>
      <w:bidi w:val="0"/>
      <w:spacing w:after="0"/>
      <w:ind w:left="1440"/>
      <w:jc w:val="left"/>
    </w:pPr>
    <w:rPr>
      <w:rFonts w:cs="Times New Roman"/>
      <w:sz w:val="18"/>
      <w:szCs w:val="18"/>
    </w:rPr>
  </w:style>
  <w:style w:type="paragraph" w:styleId="TOC8">
    <w:name w:val="toc 8"/>
    <w:basedOn w:val="a"/>
    <w:next w:val="a"/>
    <w:autoRedefine/>
    <w:uiPriority w:val="39"/>
    <w:unhideWhenUsed/>
    <w:rsid w:val="008E168A"/>
    <w:pPr>
      <w:bidi w:val="0"/>
      <w:spacing w:after="0"/>
      <w:ind w:left="1680"/>
      <w:jc w:val="left"/>
    </w:pPr>
    <w:rPr>
      <w:rFonts w:cs="Times New Roman"/>
      <w:sz w:val="18"/>
      <w:szCs w:val="18"/>
    </w:rPr>
  </w:style>
  <w:style w:type="paragraph" w:styleId="TOC9">
    <w:name w:val="toc 9"/>
    <w:basedOn w:val="a"/>
    <w:next w:val="a"/>
    <w:autoRedefine/>
    <w:uiPriority w:val="39"/>
    <w:unhideWhenUsed/>
    <w:rsid w:val="008E168A"/>
    <w:pPr>
      <w:bidi w:val="0"/>
      <w:spacing w:after="0"/>
      <w:ind w:left="1920"/>
      <w:jc w:val="left"/>
    </w:pPr>
    <w:rPr>
      <w:rFonts w:cs="Times New Roman"/>
      <w:sz w:val="18"/>
      <w:szCs w:val="18"/>
    </w:rPr>
  </w:style>
  <w:style w:type="paragraph" w:styleId="af1">
    <w:name w:val="caption"/>
    <w:basedOn w:val="a"/>
    <w:next w:val="a"/>
    <w:unhideWhenUsed/>
    <w:qFormat/>
    <w:rsid w:val="00D07AAE"/>
    <w:pPr>
      <w:spacing w:after="200" w:line="240" w:lineRule="auto"/>
      <w:jc w:val="center"/>
    </w:pPr>
    <w:rPr>
      <w:i/>
      <w:iCs/>
      <w:sz w:val="18"/>
      <w:u w:val="single"/>
    </w:rPr>
  </w:style>
  <w:style w:type="character" w:customStyle="1" w:styleId="30">
    <w:name w:val="כותרת 3 תו"/>
    <w:basedOn w:val="a0"/>
    <w:link w:val="3"/>
    <w:uiPriority w:val="9"/>
    <w:rsid w:val="000573F7"/>
    <w:rPr>
      <w:rFonts w:asciiTheme="majorHAnsi" w:eastAsiaTheme="majorEastAsia" w:hAnsiTheme="majorHAnsi"/>
      <w:u w:val="single"/>
    </w:rPr>
  </w:style>
  <w:style w:type="character" w:customStyle="1" w:styleId="40">
    <w:name w:val="כותרת 4 תו"/>
    <w:basedOn w:val="a0"/>
    <w:link w:val="4"/>
    <w:uiPriority w:val="9"/>
    <w:rsid w:val="000573F7"/>
    <w:rPr>
      <w:rFonts w:asciiTheme="majorHAnsi" w:eastAsiaTheme="majorEastAsia" w:hAnsiTheme="majorHAnsi" w:cstheme="majorBidi"/>
      <w:i/>
      <w:iCs/>
      <w:color w:val="2E74B5" w:themeColor="accent1" w:themeShade="BF"/>
    </w:rPr>
  </w:style>
  <w:style w:type="character" w:styleId="af2">
    <w:name w:val="annotation reference"/>
    <w:basedOn w:val="a0"/>
    <w:uiPriority w:val="99"/>
    <w:semiHidden/>
    <w:unhideWhenUsed/>
    <w:rsid w:val="00FE0DDA"/>
    <w:rPr>
      <w:sz w:val="16"/>
      <w:szCs w:val="16"/>
    </w:rPr>
  </w:style>
  <w:style w:type="paragraph" w:styleId="af3">
    <w:name w:val="annotation text"/>
    <w:basedOn w:val="a"/>
    <w:link w:val="af4"/>
    <w:uiPriority w:val="99"/>
    <w:semiHidden/>
    <w:unhideWhenUsed/>
    <w:rsid w:val="00FE0DDA"/>
    <w:pPr>
      <w:spacing w:line="240" w:lineRule="auto"/>
    </w:pPr>
    <w:rPr>
      <w:sz w:val="20"/>
      <w:szCs w:val="20"/>
    </w:rPr>
  </w:style>
  <w:style w:type="character" w:customStyle="1" w:styleId="af4">
    <w:name w:val="טקסט הערה תו"/>
    <w:basedOn w:val="a0"/>
    <w:link w:val="af3"/>
    <w:uiPriority w:val="99"/>
    <w:semiHidden/>
    <w:rsid w:val="00FE0DDA"/>
    <w:rPr>
      <w:sz w:val="20"/>
      <w:szCs w:val="20"/>
    </w:rPr>
  </w:style>
  <w:style w:type="paragraph" w:styleId="af5">
    <w:name w:val="annotation subject"/>
    <w:basedOn w:val="af3"/>
    <w:next w:val="af3"/>
    <w:link w:val="af6"/>
    <w:uiPriority w:val="99"/>
    <w:semiHidden/>
    <w:unhideWhenUsed/>
    <w:rsid w:val="00FE0DDA"/>
    <w:rPr>
      <w:b/>
      <w:bCs/>
    </w:rPr>
  </w:style>
  <w:style w:type="character" w:customStyle="1" w:styleId="af6">
    <w:name w:val="נושא הערה תו"/>
    <w:basedOn w:val="af4"/>
    <w:link w:val="af5"/>
    <w:uiPriority w:val="99"/>
    <w:semiHidden/>
    <w:rsid w:val="00FE0DDA"/>
    <w:rPr>
      <w:b/>
      <w:bCs/>
      <w:sz w:val="20"/>
      <w:szCs w:val="20"/>
    </w:rPr>
  </w:style>
  <w:style w:type="paragraph" w:styleId="af7">
    <w:name w:val="Balloon Text"/>
    <w:basedOn w:val="a"/>
    <w:link w:val="af8"/>
    <w:uiPriority w:val="99"/>
    <w:semiHidden/>
    <w:unhideWhenUsed/>
    <w:rsid w:val="00FE0DDA"/>
    <w:pPr>
      <w:spacing w:after="0" w:line="240" w:lineRule="auto"/>
    </w:pPr>
    <w:rPr>
      <w:rFonts w:ascii="Segoe UI" w:hAnsi="Segoe UI" w:cs="Segoe UI"/>
      <w:sz w:val="18"/>
      <w:szCs w:val="18"/>
    </w:rPr>
  </w:style>
  <w:style w:type="character" w:customStyle="1" w:styleId="af8">
    <w:name w:val="טקסט בלונים תו"/>
    <w:basedOn w:val="a0"/>
    <w:link w:val="af7"/>
    <w:uiPriority w:val="99"/>
    <w:semiHidden/>
    <w:rsid w:val="00FE0DDA"/>
    <w:rPr>
      <w:rFonts w:ascii="Segoe UI" w:hAnsi="Segoe UI" w:cs="Segoe UI"/>
      <w:sz w:val="18"/>
      <w:szCs w:val="18"/>
    </w:rPr>
  </w:style>
  <w:style w:type="paragraph" w:styleId="af9">
    <w:name w:val="table of figures"/>
    <w:basedOn w:val="a"/>
    <w:next w:val="a"/>
    <w:uiPriority w:val="99"/>
    <w:unhideWhenUsed/>
    <w:rsid w:val="00FE0DDA"/>
    <w:pPr>
      <w:spacing w:after="0"/>
      <w:ind w:left="0"/>
    </w:pPr>
  </w:style>
  <w:style w:type="table" w:customStyle="1" w:styleId="GridTable4Accent3">
    <w:name w:val="Grid Table 4 Accent 3"/>
    <w:basedOn w:val="a1"/>
    <w:uiPriority w:val="49"/>
    <w:rsid w:val="007B75B8"/>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
    <w:name w:val="Grid Table 4 Accent 1"/>
    <w:basedOn w:val="a1"/>
    <w:uiPriority w:val="49"/>
    <w:rsid w:val="00D07AAE"/>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fa">
    <w:name w:val="Body Text"/>
    <w:basedOn w:val="a"/>
    <w:link w:val="afb"/>
    <w:rsid w:val="00F04CDF"/>
    <w:pPr>
      <w:widowControl/>
      <w:spacing w:after="0" w:line="240" w:lineRule="auto"/>
      <w:ind w:left="0"/>
      <w:jc w:val="left"/>
    </w:pPr>
    <w:rPr>
      <w:rFonts w:ascii="Times New Roman" w:eastAsia="Times New Roman" w:hAnsi="Times New Roman"/>
      <w:sz w:val="28"/>
      <w:szCs w:val="28"/>
      <w:lang w:eastAsia="he-IL"/>
    </w:rPr>
  </w:style>
  <w:style w:type="character" w:customStyle="1" w:styleId="afb">
    <w:name w:val="גוף טקסט תו"/>
    <w:basedOn w:val="a0"/>
    <w:link w:val="afa"/>
    <w:rsid w:val="00F04CDF"/>
    <w:rPr>
      <w:rFonts w:ascii="Times New Roman" w:eastAsia="Times New Roman" w:hAnsi="Times New Roman"/>
      <w:sz w:val="28"/>
      <w:szCs w:val="28"/>
      <w:lang w:eastAsia="he-IL"/>
    </w:rPr>
  </w:style>
  <w:style w:type="table" w:customStyle="1" w:styleId="GridTable4-Accent31">
    <w:name w:val="Grid Table 4 - Accent 31"/>
    <w:basedOn w:val="a1"/>
    <w:uiPriority w:val="49"/>
    <w:rsid w:val="00CF79AE"/>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11">
    <w:name w:val="כותרת תוכן עניינים1"/>
    <w:basedOn w:val="1"/>
    <w:next w:val="a"/>
    <w:uiPriority w:val="39"/>
    <w:semiHidden/>
    <w:unhideWhenUsed/>
    <w:qFormat/>
    <w:rsid w:val="00BC437D"/>
    <w:pPr>
      <w:widowControl/>
      <w:bidi w:val="0"/>
      <w:spacing w:before="480"/>
      <w:ind w:left="0"/>
      <w:jc w:val="left"/>
      <w:outlineLvl w:val="9"/>
    </w:pPr>
    <w:rPr>
      <w:rFonts w:ascii="Cambria" w:eastAsia="Times New Roman" w:hAnsi="Cambria" w:cs="Times New Roman"/>
      <w:b/>
      <w:color w:val="365F91"/>
      <w:szCs w:val="28"/>
      <w:lang w:bidi="ar-SA"/>
    </w:rPr>
  </w:style>
  <w:style w:type="character" w:styleId="FollowedHyperlink">
    <w:name w:val="FollowedHyperlink"/>
    <w:basedOn w:val="a0"/>
    <w:uiPriority w:val="99"/>
    <w:semiHidden/>
    <w:unhideWhenUsed/>
    <w:rsid w:val="00632942"/>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96623024">
      <w:bodyDiv w:val="1"/>
      <w:marLeft w:val="0"/>
      <w:marRight w:val="0"/>
      <w:marTop w:val="0"/>
      <w:marBottom w:val="0"/>
      <w:divBdr>
        <w:top w:val="none" w:sz="0" w:space="0" w:color="auto"/>
        <w:left w:val="none" w:sz="0" w:space="0" w:color="auto"/>
        <w:bottom w:val="none" w:sz="0" w:space="0" w:color="auto"/>
        <w:right w:val="none" w:sz="0" w:space="0" w:color="auto"/>
      </w:divBdr>
    </w:div>
    <w:div w:id="169379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1514;&#1493;&#1499;&#1503;%20&#1506;&#1504;&#1497;&#1497;&#1504;&#1497;&#1501;%20&#1513;&#1500;%20&#1505;&#1508;&#1512;&#1497;&#1501;%20&#1493;&#1502;&#1488;&#1502;&#1512;&#1497;&#1501;/&#1492;&#1504;&#1491;&#1505;&#1514;%20&#1504;&#1497;&#1511;&#1493;&#1494;%201974.pdf" TargetMode="External"/><Relationship Id="rId18" Type="http://schemas.openxmlformats.org/officeDocument/2006/relationships/hyperlink" Target="&#1514;&#1493;&#1499;&#1503;%20&#1506;&#1504;&#1497;&#1497;&#1504;&#1497;&#1501;%20&#1513;&#1500;%20&#1505;&#1508;&#1512;&#1497;&#1501;%20&#1493;&#1502;&#1488;&#1502;&#1512;&#1497;&#1501;/&#1511;&#1493;&#1489;&#1509;%20&#1492;&#1504;&#1495;&#1497;&#1493;&#1514;%20&#1500;&#1514;&#1499;&#1504;&#1493;&#1503;%20&#1504;&#1497;&#1511;&#1493;&#1494;%20-%20&#1492;&#1495;&#1489;&#1512;&#1492;%20&#1492;&#1500;&#1488;&#1493;&#1502;&#1497;&#1514;%20&#1500;&#1491;&#1512;&#1499;&#1497;&#1501;.pdf" TargetMode="External"/><Relationship Id="rId26" Type="http://schemas.openxmlformats.org/officeDocument/2006/relationships/hyperlink" Target="&#1505;&#1508;&#1512;&#1497;&#1501;%20&#1493;&#1502;&#1488;&#1502;&#1512;&#1497;&#1501;%20&#1489;&#1506;&#1489;&#1512;&#1497;&#1514;/&#1514;&#1499;&#1504;&#1497;&#1514;_&#1488;&#1489;_&#1500;&#1504;&#1497;&#1511;&#1493;&#1494;-&#1497;&#1501;_&#1492;&#1502;&#1500;&#1495;%20-%20&#1496;&#1497;&#1493;&#1496;&#1488;%202%20&#1491;&#1495;&#1493;&#1505;.docx" TargetMode="External"/><Relationship Id="rId39" Type="http://schemas.openxmlformats.org/officeDocument/2006/relationships/hyperlink" Target="&#1514;&#1493;&#1499;&#1503;%20&#1506;&#1504;&#1497;&#1497;&#1504;&#1497;&#1501;%20&#1513;&#1500;%20&#1505;&#1508;&#1512;&#1497;&#1501;%20&#1493;&#1502;&#1488;&#1502;&#1512;&#1497;&#1501;/hec%2014%20-%20Hydraulic%20Design%20of%20Energy%20Dissipators.pdf" TargetMode="External"/><Relationship Id="rId21" Type="http://schemas.openxmlformats.org/officeDocument/2006/relationships/hyperlink" Target="&#1505;&#1508;&#1512;&#1497;&#1501;%20&#1493;&#1502;&#1488;&#1502;&#1512;&#1497;&#1501;%20&#1489;&#1506;&#1489;&#1512;&#1497;&#1514;/&#1492;&#1504;&#1495;&#1497;&#1493;&#1514;%20&#1500;&#1514;&#1499;&#1504;&#1493;&#1503;%20&#1504;&#1497;&#1511;&#1493;&#1494;%20&#1500;&#1502;&#1505;&#1497;&#1500;&#1493;&#1514;%20&#1489;&#1512;&#1494;&#1500;.pdf" TargetMode="External"/><Relationship Id="rId34" Type="http://schemas.openxmlformats.org/officeDocument/2006/relationships/hyperlink" Target="&#1514;&#1493;&#1499;&#1503;%20&#1506;&#1504;&#1497;&#1497;&#1504;&#1497;&#1501;%20&#1513;&#1500;%20&#1505;&#1508;&#1512;&#1497;&#1501;%20&#1493;&#1502;&#1488;&#1502;&#1512;&#1497;&#1501;/hec%2011%20-%20degign%20of%20riprap%20revetment.pdf" TargetMode="External"/><Relationship Id="rId42" Type="http://schemas.openxmlformats.org/officeDocument/2006/relationships/hyperlink" Target="&#1505;&#1508;&#1512;&#1497;&#1501;%20&#1493;&#1502;&#1488;&#1502;&#1512;&#1497;&#1501;%20&#1489;&#1488;&#1504;&#1490;&#1500;&#1497;&#1514;/Design%20of%20Small%20Dams.pdf" TargetMode="External"/><Relationship Id="rId47" Type="http://schemas.openxmlformats.org/officeDocument/2006/relationships/hyperlink" Target="&#1514;&#1493;&#1499;&#1503;%20&#1506;&#1504;&#1497;&#1497;&#1504;&#1497;&#1501;%20&#1513;&#1500;%20&#1505;&#1508;&#1512;&#1497;&#1501;%20&#1493;&#1502;&#1488;&#1502;&#1512;&#1497;&#1501;/&#1502;&#1491;&#1512;&#1497;&#1498;%20&#1500;&#1514;&#1499;&#1504;&#1493;&#1503;%20&#1505;&#1489;&#1497;&#1489;&#1514;&#1497;.pdf" TargetMode="External"/><Relationship Id="rId50" Type="http://schemas.openxmlformats.org/officeDocument/2006/relationships/hyperlink" Target="&#1488;&#1511;&#1493;&#1500;&#1493;&#1490;&#1497;&#1492;%20&#1493;&#1505;&#1489;&#1497;&#1489;&#1492;/&#1496;&#1497;&#1508;&#1493;&#1500;%20&#1489;&#1502;&#1497;&#1504;&#1497;&#1501;%20&#1508;&#1493;&#1500;&#1513;&#1497;&#1501;%20&#1489;&#1514;&#1513;&#1514;&#1497;&#1493;&#1514;.pdf" TargetMode="External"/><Relationship Id="rId55" Type="http://schemas.openxmlformats.org/officeDocument/2006/relationships/hyperlink" Target="&#1514;&#1493;&#1499;&#1503;%20&#1506;&#1504;&#1497;&#1497;&#1504;&#1497;&#1501;%20&#1513;&#1500;%20&#1505;&#1508;&#1512;&#1497;&#1501;%20&#1493;&#1502;&#1488;&#1502;&#1512;&#1497;&#1501;/&#1504;&#1495;&#1500;&#1497;%20&#1497;&#1513;&#1512;&#1488;&#1500;%20-%20&#1502;&#1491;&#1497;&#1504;&#1497;&#1493;&#1514;%20&#1493;&#1506;&#1511;&#1512;&#1493;&#1504;&#1493;&#1514;%20&#1514;&#1499;&#1504;&#1493;&#1503;.pdf" TargetMode="External"/><Relationship Id="rId63" Type="http://schemas.openxmlformats.org/officeDocument/2006/relationships/hyperlink" Target="&#1514;&#1493;&#1499;&#1503;%20&#1506;&#1504;&#1497;&#1497;&#1504;&#1497;&#1501;%20&#1513;&#1500;%20&#1505;&#1508;&#1512;&#1497;&#1501;%20&#1493;&#1502;&#1488;&#1502;&#1512;&#1497;&#1501;/bahan-bacaan-dr-bu-maya-methods-in-stream-ecology.pdf" TargetMode="External"/><Relationship Id="rId68" Type="http://schemas.openxmlformats.org/officeDocument/2006/relationships/image" Target="media/image3.png"/><Relationship Id="rId76" Type="http://schemas.openxmlformats.org/officeDocument/2006/relationships/hyperlink" Target="&#1504;&#1505;&#1508;&#1495;&#1497;&#1501;/&#1514;&#1502;&#1488;%2034-&#1489;-3/&#1504;&#1505;&#1508;&#1495;%20&#1488;%20&#1500;&#1514;&#1502;&#1488;%2034-&#1489;-3.pdf" TargetMode="External"/><Relationship Id="rId84" Type="http://schemas.openxmlformats.org/officeDocument/2006/relationships/hyperlink" Target="&#1504;&#1505;&#1508;&#1495;&#1497;&#1501;/&#1504;&#1492;&#1500;&#1497;%20&#1502;&#1513;&#1512;&#1491;%20&#1492;&#1495;&#1511;&#1500;&#1488;&#1493;&#1514;%20-%20&#1513;&#1497;&#1508;&#1493;&#1496;%20&#1514;&#1493;&#1499;&#1504;&#1497;&#1493;&#1514;%20&#1504;&#1497;&#1511;&#1493;&#1494;/&#1504;&#1492;&#1500;%2011.01%20&#1502;&#1497;&#1493;&#1501;%2031.1.2014.pdf" TargetMode="External"/><Relationship Id="rId89"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http://onlinecalc.sdsu.edu" TargetMode="External"/><Relationship Id="rId2" Type="http://schemas.openxmlformats.org/officeDocument/2006/relationships/customXml" Target="../customXml/item2.xml"/><Relationship Id="rId16" Type="http://schemas.openxmlformats.org/officeDocument/2006/relationships/hyperlink" Target="&#1514;&#1493;&#1499;&#1503;%20&#1506;&#1504;&#1497;&#1497;&#1504;&#1497;&#1501;%20&#1513;&#1500;%20&#1505;&#1508;&#1512;&#1497;&#1501;%20&#1493;&#1502;&#1488;&#1502;&#1512;&#1497;&#1501;/&#1502;&#1491;&#1512;&#1497;&#1498;%20&#1500;&#1488;&#1502;&#1510;&#1506;&#1497;%20&#1497;&#1497;&#1510;&#1493;&#1489;%20&#1490;&#1491;&#1493;&#1514;%20&#1504;&#1495;&#1500;&#1497;&#1501;%20&#1493;&#1514;&#1506;&#1500;&#1493;&#1514;%20&#1504;&#1497;&#1511;&#1493;&#1494;.pdf" TargetMode="External"/><Relationship Id="rId29" Type="http://schemas.openxmlformats.org/officeDocument/2006/relationships/hyperlink" Target="&#1505;&#1508;&#1512;&#1497;&#1501;%20&#1493;&#1502;&#1488;&#1502;&#1512;&#1497;&#1501;%20&#1489;&#1488;&#1504;&#1490;&#1500;&#1497;&#1514;/Arizona%20-%20%20Drainage%20Design%20Manual.pdf" TargetMode="External"/><Relationship Id="rId11" Type="http://schemas.openxmlformats.org/officeDocument/2006/relationships/hyperlink" Target="&#1514;&#1493;&#1499;&#1503;%20&#1506;&#1504;&#1497;&#1497;&#1504;&#1497;&#1501;%20&#1513;&#1500;%20&#1505;&#1508;&#1512;&#1497;&#1501;%20&#1493;&#1502;&#1488;&#1502;&#1512;&#1497;&#1501;/&#1492;&#1504;&#1491;&#1505;&#1514;%20&#1504;&#1497;&#1511;&#1493;&#1494;%201965.pdf" TargetMode="External"/><Relationship Id="rId24" Type="http://schemas.openxmlformats.org/officeDocument/2006/relationships/hyperlink" Target="&#1514;&#1493;&#1499;&#1503;%20&#1506;&#1504;&#1497;&#1497;&#1504;&#1497;&#1501;%20&#1513;&#1500;%20&#1505;&#1508;&#1512;&#1497;&#1501;%20&#1493;&#1502;&#1488;&#1502;&#1512;&#1497;&#1501;/&#1502;&#1495;&#1511;&#1512;%20&#1492;&#1513;&#1492;&#1497;&#1514;%20&#1494;&#1512;&#1497;&#1502;&#1492;.pdf" TargetMode="External"/><Relationship Id="rId32" Type="http://schemas.openxmlformats.org/officeDocument/2006/relationships/hyperlink" Target="&#1514;&#1493;&#1499;&#1503;%20&#1506;&#1504;&#1497;&#1497;&#1504;&#1497;&#1501;%20&#1513;&#1500;%20&#1505;&#1508;&#1512;&#1497;&#1501;%20&#1493;&#1502;&#1488;&#1502;&#1512;&#1497;&#1501;/soil-conservation-design-manual-qld_2004.pdf" TargetMode="External"/><Relationship Id="rId37" Type="http://schemas.openxmlformats.org/officeDocument/2006/relationships/hyperlink" Target="&#1514;&#1493;&#1499;&#1503;%20&#1506;&#1504;&#1497;&#1497;&#1504;&#1497;&#1501;%20&#1513;&#1500;%20&#1505;&#1508;&#1512;&#1497;&#1501;%20&#1493;&#1502;&#1488;&#1502;&#1512;&#1497;&#1501;/hec%2013%20-%20Hydraulic%20Design%20of%20Improved%20Inlets%20for%20Culverts.pdf" TargetMode="External"/><Relationship Id="rId40" Type="http://schemas.openxmlformats.org/officeDocument/2006/relationships/hyperlink" Target="&#1505;&#1508;&#1512;&#1497;&#1501;%20&#1493;&#1502;&#1488;&#1502;&#1512;&#1497;&#1501;%20&#1489;&#1488;&#1504;&#1490;&#1500;&#1497;&#1514;/hec%2014%20-%20Hydraulic%20Design%20of%20Energy%20Dissipators.pdf" TargetMode="External"/><Relationship Id="rId45" Type="http://schemas.openxmlformats.org/officeDocument/2006/relationships/hyperlink" Target="&#1514;&#1493;&#1499;&#1503;%20&#1506;&#1504;&#1497;&#1497;&#1504;&#1497;&#1501;%20&#1513;&#1500;%20&#1505;&#1508;&#1512;&#1497;&#1501;%20&#1493;&#1502;&#1488;&#1502;&#1512;&#1497;&#1501;/&#1502;&#1505;&#1502;&#1498;%20&#1502;&#1491;&#1497;&#1504;&#1497;&#1493;&#1514;%20&#1504;&#1495;&#1500;&#1497;&#1501;%20&#1512;&#1496;&#1490;.pdf" TargetMode="External"/><Relationship Id="rId53" Type="http://schemas.openxmlformats.org/officeDocument/2006/relationships/hyperlink" Target="&#1514;&#1493;&#1499;&#1503;%20&#1506;&#1504;&#1497;&#1497;&#1504;&#1497;&#1501;%20&#1513;&#1500;%20&#1505;&#1508;&#1512;&#1497;&#1501;%20&#1493;&#1502;&#1488;&#1502;&#1512;&#1497;&#1501;/&#1490;&#1506;&#1490;&#1493;&#1506;&#1497;&#1501;%20&#1500;&#1504;&#1495;&#1500;.pdf" TargetMode="External"/><Relationship Id="rId58" Type="http://schemas.openxmlformats.org/officeDocument/2006/relationships/hyperlink" Target="&#1488;&#1511;&#1493;&#1500;&#1493;&#1490;&#1497;&#1492;%20&#1493;&#1505;&#1489;&#1497;&#1489;&#1492;/&#1492;&#1504;&#1495;&#1500;%20&#1493;&#1492;&#1506;&#1497;&#1512;%20-%20&#1492;&#1497;&#1500;&#1499;&#1493;%20&#1513;&#1504;&#1497;&#1501;%20&#1497;&#1495;&#1491;&#1497;&#1493;.pdf" TargetMode="External"/><Relationship Id="rId66" Type="http://schemas.openxmlformats.org/officeDocument/2006/relationships/hyperlink" Target="https://books.google.co.il/books?hl=iw&amp;lr=&amp;id=no2hk5uPUcMC&amp;oi=fnd&amp;pg=PP1&amp;dq=lake+and+river+ecosystems&amp;ots=iEPHo2LVBT&amp;sig=1R0BcVW43h_eHXgZbkZMHHHSx-s&amp;redir_esc=y" TargetMode="External"/><Relationship Id="rId74" Type="http://schemas.openxmlformats.org/officeDocument/2006/relationships/hyperlink" Target="&#1504;&#1505;&#1508;&#1495;&#1497;&#1501;/&#1504;&#1493;&#1513;&#1488;&#1497;&#1501;%20&#1502;&#1513;&#1508;&#1496;&#1497;&#1497;&#1501;/&#1510;&#1493;%20&#1492;&#1504;&#1497;&#1511;&#1493;&#1494;%20&#1514;&#1497;&#1511;&#1493;&#1503;%201996.pdf" TargetMode="External"/><Relationship Id="rId79" Type="http://schemas.openxmlformats.org/officeDocument/2006/relationships/hyperlink" Target="&#1504;&#1505;&#1508;&#1495;&#1497;&#1501;/&#1514;&#1502;&#1488;%2034-&#1489;-4/tama_34_b_4.pdf" TargetMode="External"/><Relationship Id="rId87"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1514;&#1493;&#1499;&#1503;%20&#1506;&#1504;&#1497;&#1497;&#1504;&#1497;&#1501;%20&#1513;&#1500;%20&#1505;&#1508;&#1512;&#1497;&#1501;%20&#1493;&#1502;&#1488;&#1502;&#1512;&#1497;&#1501;/Allan_Stream%20Ecology-Structure-and-Function-of-Running-Waters-2nd-ed.pdf" TargetMode="External"/><Relationship Id="rId82" Type="http://schemas.openxmlformats.org/officeDocument/2006/relationships/hyperlink" Target="&#1504;&#1505;&#1508;&#1495;&#1497;&#1501;/&#1504;&#1492;&#1500;&#1497;%20&#1502;&#1513;&#1512;&#1491;%20&#1492;&#1495;&#1511;&#1500;&#1488;&#1493;&#1514;%20-%20&#1513;&#1497;&#1508;&#1493;&#1496;%20&#1514;&#1493;&#1499;&#1504;&#1497;&#1493;&#1514;%20&#1504;&#1497;&#1511;&#1493;&#1494;/&#1504;&#1492;&#1500;%2010.02%20&#1502;&#1497;&#1493;&#1501;%2014.1.2014.pdf" TargetMode="External"/><Relationship Id="rId90" Type="http://schemas.openxmlformats.org/officeDocument/2006/relationships/fontTable" Target="fontTable.xml"/><Relationship Id="rId19" Type="http://schemas.openxmlformats.org/officeDocument/2006/relationships/hyperlink" Target="&#1505;&#1508;&#1512;&#1497;&#1501;%20&#1493;&#1502;&#1488;&#1502;&#1512;&#1497;&#1501;%20&#1489;&#1506;&#1489;&#1512;&#1497;&#1514;/&#1511;&#1493;&#1489;&#1509;%20&#1492;&#1504;&#1495;&#1497;&#1493;&#1514;%20&#1500;&#1514;&#1499;&#1504;&#1493;&#1503;%20&#1504;&#1497;&#1511;&#1493;&#1494;%20-%20&#1492;&#1495;&#1489;&#1512;&#1492;%20&#1492;&#1500;&#1488;&#1493;&#1502;&#1497;&#1514;%20&#1500;&#1491;&#1512;&#1499;&#1497;&#1501;.pdf" TargetMode="External"/><Relationship Id="rId14" Type="http://schemas.openxmlformats.org/officeDocument/2006/relationships/hyperlink" Target="&#1514;&#1493;&#1499;&#1503;%20&#1506;&#1504;&#1497;&#1497;&#1504;&#1497;&#1501;%20&#1513;&#1500;%20&#1505;&#1508;&#1512;&#1497;&#1501;%20&#1493;&#1502;&#1488;&#1502;&#1512;&#1497;&#1501;/&#1492;&#1502;&#1491;&#1512;&#1497;&#1498;%20&#1492;&#1502;&#1511;&#1510;&#1493;&#1506;&#1497;%20&#1513;&#1500;%20&#1492;&#1488;&#1490;&#1507;%20&#1500;&#1513;&#1497;&#1502;&#1493;&#1512;%20&#1511;&#1512;&#1511;&#1506;%20&#1493;&#1504;&#1497;&#1511;&#1493;&#1494;%201994.pdf" TargetMode="External"/><Relationship Id="rId22" Type="http://schemas.openxmlformats.org/officeDocument/2006/relationships/hyperlink" Target="&#1514;&#1493;&#1499;&#1503;%20&#1506;&#1504;&#1497;&#1497;&#1504;&#1497;&#1501;%20&#1513;&#1500;%20&#1505;&#1508;&#1512;&#1497;&#1501;%20&#1493;&#1502;&#1488;&#1502;&#1512;&#1497;&#1501;/&#1504;&#1495;&#1500;&#1497;&#1501;%20&#1493;&#1504;&#1497;&#1511;&#1493;&#1494;%20&#8211;%20&#1514;&#1492;&#1500;&#1497;&#1499;&#1497;&#1501;,%20&#1492;&#1504;&#1491;&#1505;&#1492;%20&#1493;&#1514;&#1499;&#1503;.pdf" TargetMode="External"/><Relationship Id="rId27" Type="http://schemas.openxmlformats.org/officeDocument/2006/relationships/hyperlink" Target="&#1505;&#1508;&#1512;&#1497;&#1501;%20&#1493;&#1502;&#1488;&#1502;&#1512;&#1497;&#1501;%20&#1489;&#1506;&#1489;&#1512;&#1497;&#1514;/&#1514;&#1499;&#1504;&#1493;&#1503;%20&#1502;&#1506;&#1489;&#1497;&#1512;&#1497;%20&#1502;&#1497;&#1501;%20&#1489;&#1506;&#1489;&#1512;&#1497;&#1514;%20-%20&#1502;&#1510;&#1490;&#1514;.ppt" TargetMode="External"/><Relationship Id="rId30" Type="http://schemas.openxmlformats.org/officeDocument/2006/relationships/hyperlink" Target="&#1514;&#1493;&#1499;&#1503;%20&#1506;&#1504;&#1497;&#1497;&#1504;&#1497;&#1501;%20&#1513;&#1500;%20&#1505;&#1508;&#1512;&#1497;&#1501;%20&#1493;&#1502;&#1488;&#1502;&#1512;&#1497;&#1501;/Drainage%20Manual%20Application%20Guide2013.pdf" TargetMode="External"/><Relationship Id="rId35" Type="http://schemas.openxmlformats.org/officeDocument/2006/relationships/hyperlink" Target="&#1505;&#1508;&#1512;&#1497;&#1501;%20&#1493;&#1502;&#1488;&#1502;&#1512;&#1497;&#1501;%20&#1489;&#1488;&#1504;&#1490;&#1500;&#1497;&#1514;/hec%2011%20-%20degign%20of%20riprap%20revetment.pdf" TargetMode="External"/><Relationship Id="rId43" Type="http://schemas.openxmlformats.org/officeDocument/2006/relationships/hyperlink" Target="&#1514;&#1493;&#1499;&#1503;%20&#1506;&#1504;&#1497;&#1497;&#1504;&#1497;&#1501;%20&#1513;&#1500;%20&#1505;&#1508;&#1512;&#1497;&#1501;%20&#1493;&#1502;&#1488;&#1502;&#1512;&#1497;&#1501;/Limerinos%20-%20manning%20coefficient-1970.pdf" TargetMode="External"/><Relationship Id="rId48" Type="http://schemas.openxmlformats.org/officeDocument/2006/relationships/hyperlink" Target="&#1488;&#1511;&#1493;&#1500;&#1493;&#1490;&#1497;&#1492;%20&#1493;&#1505;&#1489;&#1497;&#1489;&#1492;/&#1502;&#1491;&#1512;&#1497;&#1498;%20&#1500;&#1514;&#1499;&#1504;&#1493;&#1503;%20&#1505;&#1489;&#1497;&#1489;&#1514;&#1497;.pdf" TargetMode="External"/><Relationship Id="rId56" Type="http://schemas.openxmlformats.org/officeDocument/2006/relationships/hyperlink" Target="&#1488;&#1511;&#1493;&#1500;&#1493;&#1490;&#1497;&#1492;%20&#1493;&#1505;&#1489;&#1497;&#1489;&#1492;/&#1504;&#1495;&#1500;&#1497;%20&#1497;&#1513;&#1512;&#1488;&#1500;%20-%20&#1502;&#1491;&#1497;&#1504;&#1497;&#1493;&#1514;%20&#1493;&#1506;&#1511;&#1512;&#1493;&#1504;&#1493;&#1514;%20&#1514;&#1499;&#1504;&#1493;&#1503;.pdf" TargetMode="External"/><Relationship Id="rId64" Type="http://schemas.openxmlformats.org/officeDocument/2006/relationships/hyperlink" Target="&#1488;&#1511;&#1493;&#1500;&#1493;&#1490;&#1497;&#1492;%20&#1493;&#1505;&#1489;&#1497;&#1489;&#1492;/bahan-bacaan-dr-bu-maya-methods-in-stream-ecology.pdf" TargetMode="External"/><Relationship Id="rId69" Type="http://schemas.openxmlformats.org/officeDocument/2006/relationships/image" Target="media/image4.png"/><Relationship Id="rId77" Type="http://schemas.openxmlformats.org/officeDocument/2006/relationships/hyperlink" Target="&#1504;&#1505;&#1508;&#1495;&#1497;&#1501;/&#1514;&#1502;&#1488;%2034-&#1489;-3/&#1514;&#1513;&#1512;&#1497;&#1496;&#1497;&#1501;" TargetMode="External"/><Relationship Id="rId8" Type="http://schemas.openxmlformats.org/officeDocument/2006/relationships/endnotes" Target="endnotes.xml"/><Relationship Id="rId51" Type="http://schemas.openxmlformats.org/officeDocument/2006/relationships/hyperlink" Target="&#1514;&#1493;&#1499;&#1503;%20&#1506;&#1504;&#1497;&#1497;&#1504;&#1497;&#1501;%20&#1513;&#1500;%20&#1505;&#1508;&#1512;&#1497;&#1501;%20&#1493;&#1502;&#1488;&#1502;&#1512;&#1497;&#1501;/&#1502;&#1514;&#1493;&#1493;&#1492;%20&#1500;&#1504;&#1497;&#1492;&#1493;&#1500;%20&#1505;&#1489;&#1497;&#1489;&#1514;&#1497;%20&#1513;&#1500;%20&#1492;&#1504;&#1490;&#1512;%20&#1489;&#1497;&#1513;&#1512;&#1488;&#1500;.pdf" TargetMode="External"/><Relationship Id="rId72" Type="http://schemas.openxmlformats.org/officeDocument/2006/relationships/hyperlink" Target="&#1504;&#1505;&#1508;&#1495;&#1497;&#1501;/&#1504;&#1493;&#1513;&#1488;&#1497;&#1501;%20&#1502;&#1513;&#1508;&#1496;&#1497;&#1497;&#1501;/&#1495;&#1493;&#1511;%20&#1492;&#1504;&#1497;&#1511;&#1493;&#1494;%201957.pdf" TargetMode="External"/><Relationship Id="rId80" Type="http://schemas.openxmlformats.org/officeDocument/2006/relationships/hyperlink" Target="&#1504;&#1505;&#1508;&#1495;&#1497;&#1501;/&#1514;&#1502;&#1488;%2034-&#1489;-4/&#1514;&#1513;&#1512;&#1497;&#1496;&#1497;&#1501;" TargetMode="External"/><Relationship Id="rId85" Type="http://schemas.openxmlformats.org/officeDocument/2006/relationships/hyperlink" Target="&#1504;&#1505;&#1508;&#1495;&#1497;&#1501;/&#1502;&#1508;&#1512;&#1496;%20&#1500;&#1492;&#1494;&#1502;&#1504;&#1514;%20&#1514;&#1499;&#1504;&#1493;&#1503;/TOR%20&#1500;&#1491;&#1493;&#1490;&#1502;&#1488;.docx" TargetMode="External"/><Relationship Id="rId3" Type="http://schemas.openxmlformats.org/officeDocument/2006/relationships/numbering" Target="numbering.xml"/><Relationship Id="rId12" Type="http://schemas.openxmlformats.org/officeDocument/2006/relationships/hyperlink" Target="&#1514;&#1493;&#1499;&#1503;%20&#1506;&#1504;&#1497;&#1497;&#1504;&#1497;&#1501;%20&#1513;&#1500;%20&#1505;&#1508;&#1512;&#1497;&#1501;%20&#1493;&#1502;&#1488;&#1502;&#1512;&#1497;&#1501;/&#1492;&#1504;&#1491;&#1505;&#1514;%20&#1504;&#1497;&#1511;&#1493;&#1494;%201967.pdf" TargetMode="External"/><Relationship Id="rId17" Type="http://schemas.openxmlformats.org/officeDocument/2006/relationships/hyperlink" Target="&#1505;&#1508;&#1512;&#1497;&#1501;%20&#1493;&#1502;&#1488;&#1502;&#1512;&#1497;&#1501;%20&#1489;&#1506;&#1489;&#1512;&#1497;&#1514;/&#1497;&#1497;&#1510;&#1493;&#1489;%20&#1490;&#1491;&#1493;&#1514;%20&#1504;&#1495;&#1500;&#1497;&#1501;.pdf" TargetMode="External"/><Relationship Id="rId25" Type="http://schemas.openxmlformats.org/officeDocument/2006/relationships/hyperlink" Target="&#1505;&#1508;&#1512;&#1497;&#1501;%20&#1493;&#1502;&#1488;&#1502;&#1512;&#1497;&#1501;%20&#1489;&#1506;&#1489;&#1512;&#1497;&#1514;/&#1502;&#1495;&#1511;&#1512;_&#1492;&#1513;&#1492;&#1497;&#1514;_&#1494;&#1512;&#1497;&#1502;&#1492;_&#1491;&#1493;&#1495;_&#1505;&#1493;&#1508;&#1497;.pdf" TargetMode="External"/><Relationship Id="rId33" Type="http://schemas.openxmlformats.org/officeDocument/2006/relationships/hyperlink" Target="&#1505;&#1508;&#1512;&#1497;&#1501;%20&#1493;&#1502;&#1488;&#1502;&#1512;&#1497;&#1501;%20&#1489;&#1488;&#1504;&#1490;&#1500;&#1497;&#1514;/soil-conservation-design-manual-qld_2004.pdf" TargetMode="External"/><Relationship Id="rId38" Type="http://schemas.openxmlformats.org/officeDocument/2006/relationships/hyperlink" Target="&#1505;&#1508;&#1512;&#1497;&#1501;%20&#1493;&#1502;&#1488;&#1502;&#1512;&#1497;&#1501;%20&#1489;&#1488;&#1504;&#1490;&#1500;&#1497;&#1514;/hec%2013%20-%20Hydraulic%20Design%20of%20Improved%20Inlets%20for%20Culverts.pdf" TargetMode="External"/><Relationship Id="rId46" Type="http://schemas.openxmlformats.org/officeDocument/2006/relationships/hyperlink" Target="&#1488;&#1511;&#1493;&#1500;&#1493;&#1490;&#1497;&#1492;%20&#1493;&#1505;&#1489;&#1497;&#1489;&#1492;/&#1502;&#1505;&#1502;&#1498;%20&#1502;&#1491;&#1497;&#1504;&#1497;&#1493;&#1514;%20&#1504;&#1495;&#1500;&#1497;&#1501;%20&#1512;&#1496;&#1490;.pdf" TargetMode="External"/><Relationship Id="rId59" Type="http://schemas.openxmlformats.org/officeDocument/2006/relationships/hyperlink" Target="&#1514;&#1493;&#1499;&#1503;%20&#1506;&#1504;&#1497;&#1497;&#1504;&#1497;&#1501;%20&#1513;&#1500;%20&#1505;&#1508;&#1512;&#1497;&#1501;%20&#1493;&#1502;&#1488;&#1502;&#1512;&#1497;&#1501;/&#1489;&#1495;&#1497;&#1504;&#1492;%20&#1488;&#1511;&#1493;-&#1492;&#1497;&#1491;&#1512;&#1493;&#1500;&#1493;&#1490;&#1497;&#1514;%20&#1513;&#1500;%20&#1504;&#1495;&#1500;%20&#1513;&#1493;&#1512;&#1511;%20&#1493;&#1505;&#1489;&#1497;&#1489;&#1514;&#1493;.pdf" TargetMode="External"/><Relationship Id="rId67" Type="http://schemas.openxmlformats.org/officeDocument/2006/relationships/image" Target="media/image2.png"/><Relationship Id="rId20" Type="http://schemas.openxmlformats.org/officeDocument/2006/relationships/hyperlink" Target="&#1514;&#1493;&#1499;&#1503;%20&#1506;&#1504;&#1497;&#1497;&#1504;&#1497;&#1501;%20&#1513;&#1500;%20&#1505;&#1508;&#1512;&#1497;&#1501;%20&#1493;&#1502;&#1488;&#1502;&#1512;&#1497;&#1501;/&#1492;&#1504;&#1495;&#1497;&#1493;&#1514;%20&#1500;&#1514;&#1499;&#1504;&#1493;&#1503;%20&#1504;&#1497;&#1511;&#1493;&#1494;%20&#1500;&#1502;&#1505;&#1497;&#1500;&#1493;&#1514;%20&#1489;&#1512;&#1494;&#1500;.pdf" TargetMode="External"/><Relationship Id="rId41" Type="http://schemas.openxmlformats.org/officeDocument/2006/relationships/hyperlink" Target="&#1514;&#1493;&#1499;&#1503;%20&#1506;&#1504;&#1497;&#1497;&#1504;&#1497;&#1501;%20&#1513;&#1500;%20&#1505;&#1508;&#1512;&#1497;&#1501;%20&#1493;&#1502;&#1488;&#1502;&#1512;&#1497;&#1501;/Design%20of%20Small%20Dams.pdf" TargetMode="External"/><Relationship Id="rId54" Type="http://schemas.openxmlformats.org/officeDocument/2006/relationships/hyperlink" Target="&#1488;&#1511;&#1493;&#1500;&#1493;&#1490;&#1497;&#1492;%20&#1493;&#1505;&#1489;&#1497;&#1489;&#1492;/&#1490;&#1506;&#1490;&#1493;&#1506;&#1497;&#1501;%20&#1500;&#1504;&#1495;&#1500;.pdf" TargetMode="External"/><Relationship Id="rId62" Type="http://schemas.openxmlformats.org/officeDocument/2006/relationships/hyperlink" Target="&#1488;&#1511;&#1493;&#1500;&#1493;&#1490;&#1497;&#1492;%20&#1493;&#1505;&#1489;&#1497;&#1489;&#1492;/Allan_Stream%20Ecology-Structure-and-Function-of-Running-Waters-2nd-ed.pdf" TargetMode="External"/><Relationship Id="rId70" Type="http://schemas.openxmlformats.org/officeDocument/2006/relationships/hyperlink" Target="http://wwwrcamnl.wr.usgs.gov/sws/fieldmethods/Indirects/nvalues/index.htm" TargetMode="External"/><Relationship Id="rId75" Type="http://schemas.openxmlformats.org/officeDocument/2006/relationships/hyperlink" Target="&#1504;&#1505;&#1508;&#1495;&#1497;&#1501;/&#1514;&#1502;&#1488;%2034-&#1489;-3/&#1514;&#1502;&#1488;34&#1489;3.pdf" TargetMode="External"/><Relationship Id="rId83" Type="http://schemas.openxmlformats.org/officeDocument/2006/relationships/hyperlink" Target="&#1504;&#1505;&#1508;&#1495;&#1497;&#1501;/&#1504;&#1492;&#1500;&#1497;%20&#1502;&#1513;&#1512;&#1491;%20&#1492;&#1495;&#1511;&#1500;&#1488;&#1493;&#1514;%20-%20&#1513;&#1497;&#1508;&#1493;&#1496;%20&#1514;&#1493;&#1499;&#1504;&#1497;&#1493;&#1514;%20&#1504;&#1497;&#1511;&#1493;&#1494;/&#1504;&#1492;&#1500;%2010.03%20&#1502;&#1497;&#1493;&#1501;%2026.1.2014.pdf" TargetMode="External"/><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1505;&#1508;&#1512;&#1497;&#1501;%20&#1493;&#1502;&#1488;&#1502;&#1512;&#1497;&#1501;%20&#1489;&#1506;&#1489;&#1512;&#1497;&#1514;/&#1502;&#1491;&#1512;&#1497;&#1498;%20&#1492;&#1488;&#1490;&#1507;%20&#1500;&#1513;&#1497;&#1502;&#1493;&#1512;%20&#1511;&#1512;&#1511;&#1506;%20&#1493;&#1504;&#1497;&#1511;&#1493;&#1494;.pdf" TargetMode="External"/><Relationship Id="rId23" Type="http://schemas.openxmlformats.org/officeDocument/2006/relationships/hyperlink" Target="&#1505;&#1508;&#1512;&#1497;&#1501;%20&#1493;&#1502;&#1488;&#1502;&#1512;&#1497;&#1501;%20&#1489;&#1506;&#1489;&#1512;&#1497;&#1514;/&#1504;&#1495;&#1500;&#1497;&#1501;%20&#1493;&#1504;&#1497;&#1511;&#1493;&#1494;%20&#8211;%20&#1514;&#1492;&#1500;&#1497;&#1499;&#1497;&#1501;,%20&#1492;&#1504;&#1491;&#1505;&#1492;%20&#1493;&#1514;&#1499;&#1503;.pdf" TargetMode="External"/><Relationship Id="rId28" Type="http://schemas.openxmlformats.org/officeDocument/2006/relationships/hyperlink" Target="&#1514;&#1493;&#1499;&#1503;%20&#1506;&#1504;&#1497;&#1497;&#1504;&#1497;&#1501;%20&#1513;&#1500;%20&#1505;&#1508;&#1512;&#1497;&#1501;%20&#1493;&#1502;&#1488;&#1502;&#1512;&#1497;&#1501;/Arizona%20-%20%20Drainage%20Design%20Manual.pdf" TargetMode="External"/><Relationship Id="rId36" Type="http://schemas.openxmlformats.org/officeDocument/2006/relationships/hyperlink" Target="&#1505;&#1508;&#1512;&#1497;&#1501;%20&#1493;&#1502;&#1488;&#1502;&#1512;&#1497;&#1501;%20&#1489;&#1488;&#1504;&#1490;&#1500;&#1497;&#1514;/River%20Bank%20Protection.pdf" TargetMode="External"/><Relationship Id="rId49" Type="http://schemas.openxmlformats.org/officeDocument/2006/relationships/hyperlink" Target="&#1514;&#1493;&#1499;&#1503;%20&#1506;&#1504;&#1497;&#1497;&#1504;&#1497;&#1501;%20&#1513;&#1500;%20&#1505;&#1508;&#1512;&#1497;&#1501;%20&#1493;&#1502;&#1488;&#1502;&#1512;&#1497;&#1501;/&#1496;&#1497;&#1508;&#1493;&#1500;%20&#1489;&#1502;&#1497;&#1504;&#1497;&#1501;%20&#1508;&#1493;&#1500;&#1513;&#1497;&#1501;%20&#1489;&#1514;&#1513;&#1514;&#1497;&#1493;&#1514;.pdf" TargetMode="External"/><Relationship Id="rId57" Type="http://schemas.openxmlformats.org/officeDocument/2006/relationships/hyperlink" Target="&#1514;&#1493;&#1499;&#1503;%20&#1506;&#1504;&#1497;&#1497;&#1504;&#1497;&#1501;%20&#1513;&#1500;%20&#1505;&#1508;&#1512;&#1497;&#1501;%20&#1493;&#1502;&#1488;&#1502;&#1512;&#1497;&#1501;/&#1492;&#1504;&#1495;&#1500;%20&#1493;&#1492;&#1506;&#1497;&#1512;%20-%20&#1492;&#1497;&#1500;&#1499;&#1493;%20&#1513;&#1504;&#1497;&#1501;%20&#1497;&#1495;&#1491;&#1497;&#1493;.pdf" TargetMode="External"/><Relationship Id="rId10" Type="http://schemas.openxmlformats.org/officeDocument/2006/relationships/hyperlink" Target="&#1505;&#1508;&#1512;&#1497;&#1501;%20&#1493;&#1502;&#1488;&#1502;&#1512;&#1497;&#1501;%20&#1489;&#1506;&#1489;&#1512;&#1497;&#1514;/&#1492;&#1504;&#1491;&#1505;&#1514;%20&#1504;&#1497;&#1511;&#1493;&#1494;%20&#1499;&#1497;&#1504;&#1493;&#1512;&#1497;.pdf" TargetMode="External"/><Relationship Id="rId31" Type="http://schemas.openxmlformats.org/officeDocument/2006/relationships/hyperlink" Target="&#1505;&#1508;&#1512;&#1497;&#1501;%20&#1493;&#1502;&#1488;&#1502;&#1512;&#1497;&#1501;%20&#1489;&#1488;&#1504;&#1490;&#1500;&#1497;&#1514;/Drainage%20Manual%20Application%20Guide2013.pdf" TargetMode="External"/><Relationship Id="rId44" Type="http://schemas.openxmlformats.org/officeDocument/2006/relationships/hyperlink" Target="&#1505;&#1508;&#1512;&#1497;&#1501;%20&#1493;&#1502;&#1488;&#1502;&#1512;&#1497;&#1501;%20&#1489;&#1488;&#1504;&#1490;&#1500;&#1497;&#1514;/Limerinos%20-%20manning%20coefficient-1970.pdf" TargetMode="External"/><Relationship Id="rId52" Type="http://schemas.openxmlformats.org/officeDocument/2006/relationships/hyperlink" Target="&#1488;&#1511;&#1493;&#1500;&#1493;&#1490;&#1497;&#1492;%20&#1493;&#1505;&#1489;&#1497;&#1489;&#1492;/&#1502;&#1514;&#1493;&#1493;&#1492;%20&#1500;&#1504;&#1497;&#1492;&#1493;&#1500;%20&#1505;&#1489;&#1497;&#1489;&#1514;&#1497;%20&#1513;&#1500;%20&#1492;&#1504;&#1490;&#1512;%20&#1489;&#1497;&#1513;&#1512;&#1488;&#1500;.pdf" TargetMode="External"/><Relationship Id="rId60" Type="http://schemas.openxmlformats.org/officeDocument/2006/relationships/hyperlink" Target="&#1488;&#1511;&#1493;&#1500;&#1493;&#1490;&#1497;&#1492;%20&#1493;&#1505;&#1489;&#1497;&#1489;&#1492;/&#1489;&#1495;&#1497;&#1504;&#1492;%20&#1488;&#1511;&#1493;-&#1492;&#1497;&#1491;&#1512;&#1493;&#1500;&#1493;&#1490;&#1497;&#1514;%20&#1513;&#1500;%20&#1504;&#1495;&#1500;%20&#1513;&#1493;&#1512;&#1511;%20&#1493;&#1505;&#1489;&#1497;&#1489;&#1514;&#1493;.pdf" TargetMode="External"/><Relationship Id="rId65" Type="http://schemas.openxmlformats.org/officeDocument/2006/relationships/hyperlink" Target="https://books.google.co.il/books?id=0AGoGTnBKfoC&amp;printsec=frontcover&amp;dq=.+Stream+and+Watershed+Restoration:+A+Guide+to+Restoring+Riverine+Processes+and+Habitats&amp;hl=iw&amp;sa=X&amp;ei=b_lvVZj0MonwUPWtgegN&amp;ved=0CB0Q6AEwAA" TargetMode="External"/><Relationship Id="rId73" Type="http://schemas.openxmlformats.org/officeDocument/2006/relationships/hyperlink" Target="&#1504;&#1505;&#1508;&#1495;&#1497;&#1501;/&#1504;&#1493;&#1513;&#1488;&#1497;&#1501;%20&#1502;&#1513;&#1508;&#1496;&#1497;&#1497;&#1501;/&#1510;&#1493;%20&#1492;&#1492;&#1511;&#1502;&#1492;%20&#1513;&#1500;%20&#1512;&#1513;&#1493;&#1497;&#1493;&#1514;%20&#1492;&#1504;&#1497;&#1511;&#1493;&#1494;.doc" TargetMode="External"/><Relationship Id="rId78" Type="http://schemas.openxmlformats.org/officeDocument/2006/relationships/hyperlink" Target="&#1504;&#1505;&#1508;&#1495;&#1497;&#1501;/&#1514;&#1502;&#1488;%2034-&#1489;-3/&#1492;&#1504;&#1495;&#1497;&#1493;&#1514;%20&#1500;&#1492;&#1490;&#1513;&#1514;%20&#1514;&#1493;&#1499;&#1504;&#1497;&#1493;&#1514;%20&#1500;&#1512;&#1513;&#1493;&#1514;%20&#1492;&#1504;&#1497;&#1511;&#1493;&#1494;.docx" TargetMode="External"/><Relationship Id="rId81" Type="http://schemas.openxmlformats.org/officeDocument/2006/relationships/hyperlink" Target="&#1504;&#1505;&#1508;&#1495;&#1497;&#1501;/&#1504;&#1492;&#1500;&#1497;%20&#1502;&#1513;&#1512;&#1491;%20&#1492;&#1495;&#1511;&#1500;&#1488;&#1493;&#1514;%20-%20&#1513;&#1497;&#1508;&#1493;&#1496;%20&#1514;&#1493;&#1499;&#1504;&#1497;&#1493;&#1514;%20&#1504;&#1497;&#1511;&#1493;&#1494;/&#1504;&#1492;&#1500;%2010.01%20&#1502;&#1497;&#1493;&#1501;%2014.1.2014.pdf" TargetMode="External"/><Relationship Id="rId86" Type="http://schemas.openxmlformats.org/officeDocument/2006/relationships/hyperlink" Target="&#1504;&#1505;&#1508;&#1495;&#1497;&#1501;/&#1502;&#1508;&#1512;&#1496;%20&#1500;&#1492;&#1494;&#1502;&#1504;&#1514;%20&#1514;&#1499;&#1504;&#1493;&#1503;/&#1492;&#1510;&#1506;&#1492;%20&#1500;&#1492;&#1499;&#1504;&#1514;%20&#1514;&#1493;&#1499;&#1504;&#1497;&#1514;%20&#1488;&#1489;%20&#1500;&#1504;&#1497;&#1511;&#1493;&#1494;.docx" TargetMode="External"/><Relationship Id="rId4" Type="http://schemas.openxmlformats.org/officeDocument/2006/relationships/styles" Target="styles.xml"/><Relationship Id="rId9"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2014-01-06T00:00:00</PublishDate>
  <Abstract>סקר סיכונים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DF2956-0254-41C1-B086-C0BB5815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19</Pages>
  <Words>4178</Words>
  <Characters>20895</Characters>
  <Application>Microsoft Office Word</Application>
  <DocSecurity>0</DocSecurity>
  <Lines>174</Lines>
  <Paragraphs>50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תכנית אב וסקר סיכונים-רשות ניקוז ים המלח</vt:lpstr>
      <vt:lpstr>תכנית אב וסקר סיכונים-רשות ניקוז ים המלח</vt:lpstr>
    </vt:vector>
  </TitlesOfParts>
  <Company/>
  <LinksUpToDate>false</LinksUpToDate>
  <CharactersWithSpaces>25023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תכנית אב וסקר סיכונים-רשות ניקוז ים המלח</dc:title>
  <dc:creator>myth</dc:creator>
  <cp:lastModifiedBy>pc</cp:lastModifiedBy>
  <cp:revision>80</cp:revision>
  <cp:lastPrinted>2014-01-13T10:58:00Z</cp:lastPrinted>
  <dcterms:created xsi:type="dcterms:W3CDTF">2015-05-30T21:15:00Z</dcterms:created>
  <dcterms:modified xsi:type="dcterms:W3CDTF">2016-03-01T14:45:00Z</dcterms:modified>
</cp:coreProperties>
</file>